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F2EE" w14:textId="7D4A6300" w:rsidR="00FB580F" w:rsidRPr="003A1342" w:rsidRDefault="00FB580F" w:rsidP="00837E74">
      <w:pPr>
        <w:keepNext/>
        <w:keepLines/>
        <w:spacing w:line="480" w:lineRule="auto"/>
        <w:jc w:val="center"/>
        <w:outlineLvl w:val="0"/>
        <w:rPr>
          <w:rFonts w:cs="Arial"/>
          <w:b/>
          <w:bCs/>
          <w:color w:val="020F59"/>
          <w:sz w:val="32"/>
          <w:szCs w:val="32"/>
        </w:rPr>
      </w:pPr>
      <w:r w:rsidRPr="00FB580F">
        <w:rPr>
          <w:rFonts w:cs="Arial"/>
          <w:b/>
          <w:bCs/>
          <w:color w:val="020F59"/>
          <w:sz w:val="32"/>
          <w:szCs w:val="32"/>
        </w:rPr>
        <w:t>Information for Pregnant Partner of Research Participant</w:t>
      </w:r>
    </w:p>
    <w:p w14:paraId="7F24C525" w14:textId="77777777" w:rsidR="00FB580F" w:rsidRPr="00837E74" w:rsidRDefault="00FB580F" w:rsidP="00837E74">
      <w:pPr>
        <w:widowControl w:val="0"/>
        <w:spacing w:after="0" w:line="360" w:lineRule="auto"/>
        <w:ind w:right="-7"/>
        <w:jc w:val="both"/>
        <w:rPr>
          <w:rFonts w:ascii="Arial" w:eastAsia="Calibri" w:hAnsi="Arial" w:cs="Arial"/>
          <w:b/>
          <w:color w:val="002C73"/>
          <w:kern w:val="0"/>
          <w14:ligatures w14:val="none"/>
        </w:rPr>
      </w:pPr>
      <w:r w:rsidRPr="00837E74">
        <w:rPr>
          <w:rFonts w:ascii="Arial" w:eastAsia="Calibri" w:hAnsi="Arial" w:cs="Arial"/>
          <w:b/>
          <w:color w:val="002C73"/>
          <w:kern w:val="0"/>
          <w14:ligatures w14:val="none"/>
        </w:rPr>
        <w:t xml:space="preserve">Project Title: </w:t>
      </w:r>
    </w:p>
    <w:p w14:paraId="40AC2350" w14:textId="77777777" w:rsidR="00FB580F" w:rsidRPr="00837E74" w:rsidRDefault="00FB580F" w:rsidP="00837E74">
      <w:pPr>
        <w:widowControl w:val="0"/>
        <w:spacing w:after="0" w:line="360" w:lineRule="auto"/>
        <w:ind w:right="-7"/>
        <w:jc w:val="both"/>
        <w:rPr>
          <w:rFonts w:ascii="Arial" w:eastAsia="Calibri" w:hAnsi="Arial" w:cs="Arial"/>
          <w:i/>
          <w:color w:val="002C73"/>
          <w:kern w:val="0"/>
          <w14:ligatures w14:val="none"/>
        </w:rPr>
      </w:pPr>
      <w:r w:rsidRPr="00837E74">
        <w:rPr>
          <w:rFonts w:ascii="Arial" w:eastAsia="Calibri" w:hAnsi="Arial" w:cs="Arial"/>
          <w:b/>
          <w:color w:val="002C73"/>
          <w:kern w:val="0"/>
          <w14:ligatures w14:val="none"/>
        </w:rPr>
        <w:t xml:space="preserve">Sponsor: </w:t>
      </w:r>
    </w:p>
    <w:p w14:paraId="26D38C1B" w14:textId="77777777" w:rsidR="00FB580F" w:rsidRPr="00837E74" w:rsidRDefault="00FB580F" w:rsidP="00837E74">
      <w:pPr>
        <w:widowControl w:val="0"/>
        <w:spacing w:after="0" w:line="360" w:lineRule="auto"/>
        <w:ind w:right="-7"/>
        <w:jc w:val="both"/>
        <w:rPr>
          <w:rFonts w:ascii="Arial" w:eastAsia="Calibri" w:hAnsi="Arial" w:cs="Arial"/>
          <w:b/>
          <w:color w:val="002C73"/>
          <w:kern w:val="0"/>
          <w14:ligatures w14:val="none"/>
        </w:rPr>
      </w:pPr>
      <w:r w:rsidRPr="00837E74">
        <w:rPr>
          <w:rFonts w:ascii="Arial" w:eastAsia="Calibri" w:hAnsi="Arial" w:cs="Arial"/>
          <w:b/>
          <w:color w:val="002C73"/>
          <w:kern w:val="0"/>
          <w14:ligatures w14:val="none"/>
        </w:rPr>
        <w:t>Principal Investigator:</w:t>
      </w:r>
    </w:p>
    <w:p w14:paraId="1CB2ABB2" w14:textId="77777777" w:rsidR="00FB580F" w:rsidRPr="00837E74" w:rsidRDefault="00FB580F" w:rsidP="0052409D">
      <w:pPr>
        <w:widowControl w:val="0"/>
        <w:spacing w:line="276" w:lineRule="auto"/>
        <w:ind w:right="-7"/>
        <w:jc w:val="both"/>
        <w:rPr>
          <w:rFonts w:ascii="Arial" w:eastAsia="Calibri" w:hAnsi="Arial" w:cs="Arial"/>
          <w:kern w:val="0"/>
          <w14:ligatures w14:val="none"/>
        </w:rPr>
      </w:pPr>
      <w:r w:rsidRPr="00837E74">
        <w:rPr>
          <w:rFonts w:ascii="Arial" w:eastAsia="Calibri" w:hAnsi="Arial" w:cs="Arial"/>
          <w:noProof/>
          <w:kern w:val="0"/>
          <w14:ligatures w14:val="none"/>
        </w:rPr>
        <mc:AlternateContent>
          <mc:Choice Requires="wps">
            <w:drawing>
              <wp:anchor distT="4294967294" distB="4294967294" distL="114300" distR="114300" simplePos="0" relativeHeight="251659264" behindDoc="0" locked="0" layoutInCell="1" allowOverlap="1" wp14:anchorId="283F78F0" wp14:editId="260F4477">
                <wp:simplePos x="0" y="0"/>
                <wp:positionH relativeFrom="column">
                  <wp:posOffset>-228600</wp:posOffset>
                </wp:positionH>
                <wp:positionV relativeFrom="paragraph">
                  <wp:posOffset>98424</wp:posOffset>
                </wp:positionV>
                <wp:extent cx="6400800" cy="0"/>
                <wp:effectExtent l="0" t="0" r="0" b="0"/>
                <wp:wrapNone/>
                <wp:docPr id="8934490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BD44B1"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0D7194DF" w14:textId="77777777" w:rsidR="00FB580F" w:rsidRPr="00F51819" w:rsidRDefault="00FB580F" w:rsidP="0052409D">
      <w:pPr>
        <w:keepNext/>
        <w:spacing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Why are you receiving this information?</w:t>
      </w:r>
    </w:p>
    <w:p w14:paraId="5968F43F"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 are being asked to provide data about your health, pregnancy, your unborn child, or newborn child since the biological father of your child (referred to as “your partner” and the “study participant” in this document) is or was participating in a clinical research study.</w:t>
      </w:r>
    </w:p>
    <w:p w14:paraId="2A6EE86F"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The purpose of collecting information regarding your pregnancy and the health of your baby is to help the sponsor to understand the effects, if any, of the study drug that the biological father of your child was given during his participation in the research study.   </w:t>
      </w:r>
    </w:p>
    <w:p w14:paraId="7BD7B21A"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You may provide the data yourself or your partner’s study doctor may contact your doctor or gynecologist to collect the data. The study doctor may also contact your doctor or gynecologist to inform them about study data that may potentially affect the safety of your pregnancy, your unborn child, or your newborn child. </w:t>
      </w:r>
    </w:p>
    <w:p w14:paraId="1CD8901A"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Your partner’s study doctor will give you information about the potential risks for your pregnancy. Please read this form carefully and ask the study doctor or study staff all of your questions. When you understand what is in this form, you will be asked to sign, and you will receive a copy of the signed form.</w:t>
      </w:r>
    </w:p>
    <w:p w14:paraId="3B1CE447"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Providing data on your health, pregnancy, your unborn child, or newborn child as described in this form does not limit your rights to legal assistance. By signing this consent form, you are not giving up your legal rights.</w:t>
      </w:r>
    </w:p>
    <w:p w14:paraId="5E6E3F6C"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What will happen?</w:t>
      </w:r>
    </w:p>
    <w:p w14:paraId="468404F3"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Your partner’s study doctor will collect data such as your medical history, pregnancy details, pregnancy outcome, and any details on your unborn or newborn child. If you agree to provide the data, you will do so only through the time of your pregnancy and up to 2 months after the delivery. If you, your unborn child, or your newborn child have a health problem during this time </w:t>
      </w:r>
      <w:r w:rsidRPr="00F51819">
        <w:rPr>
          <w:rFonts w:ascii="Arial" w:eastAsia="Times New Roman" w:hAnsi="Arial" w:cs="Arial"/>
          <w:kern w:val="0"/>
          <w14:ligatures w14:val="none"/>
        </w:rPr>
        <w:lastRenderedPageBreak/>
        <w:t>you must tell the study doctor, directly or through your doctor or gynecologist, until the health problem is solved or becomes stable.</w:t>
      </w:r>
    </w:p>
    <w:p w14:paraId="51BEBBA3"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 your unborn child, or newborn child will not undergo any additional tests apart from those that your doctor or gynecologist normally performs to monitor your pregnancy and the heath of your unborn or newborn child. If the study doctor believes that you and your unborn or newborn child need additional tests to make sure you are safe, they will tell you. You have the right to agree to or refuse these additional tests.</w:t>
      </w:r>
    </w:p>
    <w:p w14:paraId="05D0B34B"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bookmarkStart w:id="0" w:name="_Hlk15481163"/>
      <w:r w:rsidRPr="00F51819">
        <w:rPr>
          <w:rFonts w:ascii="Arial" w:eastAsia="Times New Roman" w:hAnsi="Arial" w:cs="Arial"/>
          <w:b/>
          <w:color w:val="002C73"/>
          <w:kern w:val="0"/>
          <w14:ligatures w14:val="none"/>
        </w:rPr>
        <w:t>Are there any possible benefits of being in this safety monitoring?</w:t>
      </w:r>
      <w:bookmarkEnd w:id="0"/>
    </w:p>
    <w:p w14:paraId="327AFDB8"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 your unborn child, or newborn child may not benefit from taking part in this safety monitoring. However, the data we get from you may help doctors learn more about the clinical research study and pregnancy, and this may help others in the future.</w:t>
      </w:r>
    </w:p>
    <w:p w14:paraId="33643B89"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What are the potential risks and discomforts?</w:t>
      </w:r>
    </w:p>
    <w:p w14:paraId="274CB962"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Because we are collecting information about you, your unborn child or newborn child there is a slight risk for a breach of confidentiality.  Every effort will be made to keep your information confidential; however, this cannot be guaranteed. </w:t>
      </w:r>
    </w:p>
    <w:p w14:paraId="4570AA6F"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It is not known whether the study drug may affect the human male and female reproductive systems, the unborn child or newborn child. You may discuss with the study doctor, your doctor or gynecologist any concerns you may have on the potential risks for you, your unborn child, or your newborn child due to the study participant’s exposure to the study drug.</w:t>
      </w:r>
    </w:p>
    <w:p w14:paraId="0E474942"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Are there any alternatives?</w:t>
      </w:r>
    </w:p>
    <w:p w14:paraId="18B495AC" w14:textId="63C07162"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 may decide to not provide any data on your pregnancy, your unborn child, or newborn child. If this is the case, no data will be collected.</w:t>
      </w:r>
    </w:p>
    <w:p w14:paraId="62DEA06E"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Are there any costs if you decide to take part?</w:t>
      </w:r>
    </w:p>
    <w:p w14:paraId="11BD779A" w14:textId="7E99D729"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Participating in this safety monitoring does not take the place of your regular doctor’s visits. Taking part in this safety monitoring will not cost you anything. Saint Luke’s</w:t>
      </w:r>
      <w:r w:rsidR="00814519" w:rsidRPr="00F51819">
        <w:rPr>
          <w:rFonts w:ascii="Arial" w:eastAsia="Times New Roman" w:hAnsi="Arial" w:cs="Arial"/>
          <w:kern w:val="0"/>
          <w14:ligatures w14:val="none"/>
        </w:rPr>
        <w:t>, BJC Health West Region</w:t>
      </w:r>
      <w:r w:rsidRPr="00F51819">
        <w:rPr>
          <w:rFonts w:ascii="Arial" w:eastAsia="Times New Roman" w:hAnsi="Arial" w:cs="Arial"/>
          <w:kern w:val="0"/>
          <w14:ligatures w14:val="none"/>
        </w:rPr>
        <w:t xml:space="preserve"> and the study sponsor will not pay for regular doctor visits or other treatments, or tests related to your pregnancy. This means that you, your insurance company, or your government’s health plan may have to pay for these. </w:t>
      </w:r>
    </w:p>
    <w:p w14:paraId="2CA2080B"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Will you receive any payment if you take part?</w:t>
      </w:r>
    </w:p>
    <w:p w14:paraId="5F1B5135" w14:textId="77777777" w:rsidR="00FB580F" w:rsidRPr="00F51819" w:rsidRDefault="00FB580F" w:rsidP="0052409D">
      <w:pPr>
        <w:spacing w:before="240" w:line="276" w:lineRule="auto"/>
        <w:rPr>
          <w:rFonts w:ascii="Arial" w:eastAsia="Times New Roman" w:hAnsi="Arial" w:cs="Arial"/>
          <w:color w:val="000000"/>
          <w:kern w:val="0"/>
          <w14:ligatures w14:val="none"/>
        </w:rPr>
      </w:pPr>
      <w:r w:rsidRPr="00F51819">
        <w:rPr>
          <w:rFonts w:ascii="Arial" w:eastAsia="Times New Roman" w:hAnsi="Arial" w:cs="Arial"/>
          <w:kern w:val="0"/>
          <w14:ligatures w14:val="none"/>
        </w:rPr>
        <w:t>You will not receive payment for providing your data.</w:t>
      </w:r>
    </w:p>
    <w:p w14:paraId="36073579"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Will you receive compensation for injury?</w:t>
      </w:r>
    </w:p>
    <w:p w14:paraId="4D9B26EB"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You will not receive any compensation for providing information about your pregnancy. </w:t>
      </w:r>
    </w:p>
    <w:p w14:paraId="707D1CF8"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lastRenderedPageBreak/>
        <w:t>What happens to the data collected about you, and how will it be protected?</w:t>
      </w:r>
    </w:p>
    <w:p w14:paraId="0ACD5061" w14:textId="2B38DA24"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Your personal data will be shared with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and the study sponsor if you agree to take part in in this safety monitoring.</w:t>
      </w:r>
    </w:p>
    <w:p w14:paraId="01915D81"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The information below explains which personal details and health data we get from you, your unborn and/or newborn child and how it may be used and shared with others.</w:t>
      </w:r>
    </w:p>
    <w:p w14:paraId="40BCBD2F"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The study doctor will be collecting personal information about you. The study site where your partner is being treated/was treated will record basic personal details about you, including your name, contact details, height, weight, and racial origin (to be used only for study purposes), as well as data on your health history. The study site will also record the following data about your pregnancy, your unborn child and/or newborn child: </w:t>
      </w:r>
    </w:p>
    <w:p w14:paraId="23B28B12" w14:textId="77777777"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Results of any diagnostic or laboratory tests done before the birth.</w:t>
      </w:r>
    </w:p>
    <w:p w14:paraId="138DEC10" w14:textId="77777777"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Details of any events or checks during the pregnancy and delivery.</w:t>
      </w:r>
    </w:p>
    <w:p w14:paraId="46A5CFF8" w14:textId="77777777"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Details of any complications during the pregnancy and delivery.</w:t>
      </w:r>
    </w:p>
    <w:p w14:paraId="622832BC" w14:textId="77777777"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Details of any relevant medications.</w:t>
      </w:r>
    </w:p>
    <w:p w14:paraId="3B2F47BD" w14:textId="77777777"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The outcome of your pregnancy.</w:t>
      </w:r>
    </w:p>
    <w:p w14:paraId="6E2C7AE9" w14:textId="665F157E" w:rsidR="00FB580F" w:rsidRPr="00F51819" w:rsidRDefault="00FB580F" w:rsidP="0052409D">
      <w:pPr>
        <w:pStyle w:val="ListParagraph"/>
        <w:numPr>
          <w:ilvl w:val="0"/>
          <w:numId w:val="22"/>
        </w:numPr>
        <w:spacing w:after="0" w:line="276" w:lineRule="auto"/>
        <w:rPr>
          <w:rFonts w:ascii="Arial" w:eastAsia="Times New Roman" w:hAnsi="Arial" w:cs="Arial"/>
          <w:kern w:val="0"/>
          <w:sz w:val="22"/>
          <w:szCs w:val="22"/>
          <w14:ligatures w14:val="none"/>
        </w:rPr>
      </w:pPr>
      <w:r w:rsidRPr="00F51819">
        <w:rPr>
          <w:rFonts w:ascii="Arial" w:eastAsia="Times New Roman" w:hAnsi="Arial" w:cs="Arial"/>
          <w:kern w:val="0"/>
          <w:sz w:val="22"/>
          <w:szCs w:val="22"/>
          <w14:ligatures w14:val="none"/>
        </w:rPr>
        <w:t>Other data regarding events during your pregnancy, your newborn child, and general health conditions.</w:t>
      </w:r>
    </w:p>
    <w:p w14:paraId="3B743428" w14:textId="340FBF40"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The researchers will protect your information, as required by law. Absolute confidentiality cannot be guaranteed. Any health information collected about you will be protected by a federal privacy law called The Health Insurance Portability &amp; Accountability Act (HIPAA). By signing this consent form, you are giving permission for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to use and share your health information. If you decide not to sign the form, we will not collect any information about you or your pregnancy.  </w:t>
      </w:r>
      <w:r w:rsidRPr="00F51819">
        <w:rPr>
          <w:rFonts w:ascii="Arial" w:eastAsia="Times New Roman" w:hAnsi="Arial" w:cs="Arial"/>
          <w:kern w:val="0"/>
          <w14:ligatures w14:val="none"/>
        </w:rPr>
        <w:tab/>
      </w:r>
    </w:p>
    <w:p w14:paraId="7401B194" w14:textId="5AC4A89A"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The researchers will only use and share information that is needed to follow your pregnancy. If you are seen at Saint Lukes for your pregnancy we may use your medical records to collect information such as name, address, phone, date of birth, social security number, or other identifiers. Your health information will be used at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by </w:t>
      </w:r>
      <w:r w:rsidRPr="00F51819">
        <w:rPr>
          <w:rFonts w:ascii="Arial" w:eastAsia="Times New Roman" w:hAnsi="Arial" w:cs="Arial"/>
          <w:i/>
          <w:iCs/>
          <w:color w:val="0092D2"/>
          <w:kern w:val="0"/>
          <w14:ligatures w14:val="none"/>
        </w:rPr>
        <w:t>[insert PI name]</w:t>
      </w:r>
      <w:r w:rsidRPr="00F51819">
        <w:rPr>
          <w:rFonts w:ascii="Arial" w:eastAsia="Times New Roman" w:hAnsi="Arial" w:cs="Arial"/>
          <w:kern w:val="0"/>
          <w14:ligatures w14:val="none"/>
        </w:rPr>
        <w:t xml:space="preserve">, members of the research team,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Medical Record Department, the officials at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who oversee research, including members of the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Institutional Review Board and other committees and offices that review and monitor research studies.  </w:t>
      </w:r>
    </w:p>
    <w:p w14:paraId="00066CD0" w14:textId="19C1A71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By signing this form, you are giving</w:t>
      </w:r>
      <w:r w:rsidRPr="00F51819">
        <w:rPr>
          <w:rFonts w:ascii="Arial" w:eastAsia="Times New Roman" w:hAnsi="Arial" w:cs="Arial"/>
          <w:i/>
          <w:iCs/>
          <w:color w:val="0092D2"/>
          <w:kern w:val="0"/>
          <w14:ligatures w14:val="none"/>
        </w:rPr>
        <w:t xml:space="preserve"> [insert PI name] </w:t>
      </w:r>
      <w:r w:rsidRPr="00F51819">
        <w:rPr>
          <w:rFonts w:ascii="Arial" w:eastAsia="Times New Roman" w:hAnsi="Arial" w:cs="Arial"/>
          <w:kern w:val="0"/>
          <w14:ligatures w14:val="none"/>
        </w:rPr>
        <w:t xml:space="preserve">and the research team permission to share information about you with persons or groups outside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Your information will be shared with representatives of </w:t>
      </w:r>
      <w:r w:rsidRPr="00F51819">
        <w:rPr>
          <w:rFonts w:ascii="Arial" w:eastAsia="Times New Roman" w:hAnsi="Arial" w:cs="Arial"/>
          <w:i/>
          <w:iCs/>
          <w:color w:val="0092D2"/>
          <w:kern w:val="0"/>
          <w14:ligatures w14:val="none"/>
        </w:rPr>
        <w:t xml:space="preserve">[insert study sponsor name] </w:t>
      </w:r>
      <w:r w:rsidRPr="00F51819">
        <w:rPr>
          <w:rFonts w:ascii="Arial" w:eastAsia="Times New Roman" w:hAnsi="Arial" w:cs="Arial"/>
          <w:kern w:val="0"/>
          <w14:ligatures w14:val="none"/>
        </w:rPr>
        <w:t xml:space="preserve">(the sponsor of the study), the monitoring company that inspects study data, other business partners of the sponsor who help with the study your partner is participating in, the U.S. Food and Drug Administration (FDA) and similar agencies in foreign countries, and U.S. agencies that oversee human research (if a study audit is performed). These groups or agencies may make copies of records for audit purposes. </w:t>
      </w:r>
    </w:p>
    <w:p w14:paraId="1189065C" w14:textId="20E7C128"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lastRenderedPageBreak/>
        <w:t xml:space="preserve">The HIPAA privacy law may not apply to everyone who receives your health information. Your information may not be protected by HIPAA if persons outside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disclose it. In some cases, there may be other laws that protect your information from improper use.</w:t>
      </w:r>
    </w:p>
    <w:p w14:paraId="50C5C400"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Your permission to use and share your health information will not expire unless you cancel it. Any research information that is placed in your medical record will be kept indefinitely. Your permission to use and share your health information remains in effect until the study your partner is participating in is complete and the results are analyzed. However, you have the right to change your mind at any time and revoke your authorization. To revoke your permission, you must do so in writing by sending a letter to </w:t>
      </w:r>
      <w:r w:rsidRPr="00F51819">
        <w:rPr>
          <w:rFonts w:ascii="Arial" w:eastAsia="Times New Roman" w:hAnsi="Arial" w:cs="Arial"/>
          <w:i/>
          <w:iCs/>
          <w:color w:val="0092D2"/>
          <w:kern w:val="0"/>
          <w14:ligatures w14:val="none"/>
        </w:rPr>
        <w:t>[insert PI name]</w:t>
      </w:r>
      <w:r w:rsidRPr="00F51819">
        <w:rPr>
          <w:rFonts w:ascii="Arial" w:eastAsia="Times New Roman" w:hAnsi="Arial" w:cs="Arial"/>
          <w:color w:val="0092D2"/>
          <w:kern w:val="0"/>
          <w14:ligatures w14:val="none"/>
        </w:rPr>
        <w:t xml:space="preserve"> </w:t>
      </w:r>
      <w:r w:rsidRPr="00F51819">
        <w:rPr>
          <w:rFonts w:ascii="Arial" w:eastAsia="Times New Roman" w:hAnsi="Arial" w:cs="Arial"/>
          <w:kern w:val="0"/>
          <w14:ligatures w14:val="none"/>
        </w:rPr>
        <w:t xml:space="preserve">at 4401 </w:t>
      </w:r>
      <w:proofErr w:type="spellStart"/>
      <w:r w:rsidRPr="00F51819">
        <w:rPr>
          <w:rFonts w:ascii="Arial" w:eastAsia="Times New Roman" w:hAnsi="Arial" w:cs="Arial"/>
          <w:kern w:val="0"/>
          <w14:ligatures w14:val="none"/>
        </w:rPr>
        <w:t>Wornall</w:t>
      </w:r>
      <w:proofErr w:type="spellEnd"/>
      <w:r w:rsidRPr="00F51819">
        <w:rPr>
          <w:rFonts w:ascii="Arial" w:eastAsia="Times New Roman" w:hAnsi="Arial" w:cs="Arial"/>
          <w:kern w:val="0"/>
          <w14:ligatures w14:val="none"/>
        </w:rPr>
        <w:t xml:space="preserve"> Road, Kansas City, MO 64111.</w:t>
      </w:r>
    </w:p>
    <w:p w14:paraId="4DFD0D8F" w14:textId="26528A6B"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While collecting information from you about your pregnancy, you may see and copy any information that is placed in your </w:t>
      </w:r>
      <w:r w:rsidR="00814519" w:rsidRPr="00F51819">
        <w:rPr>
          <w:rFonts w:ascii="Arial" w:eastAsia="Times New Roman" w:hAnsi="Arial" w:cs="Arial"/>
          <w:kern w:val="0"/>
          <w14:ligatures w14:val="none"/>
        </w:rPr>
        <w:t>Saint Luke’s</w:t>
      </w:r>
      <w:r w:rsidRPr="00F51819">
        <w:rPr>
          <w:rFonts w:ascii="Arial" w:eastAsia="Times New Roman" w:hAnsi="Arial" w:cs="Arial"/>
          <w:kern w:val="0"/>
          <w14:ligatures w14:val="none"/>
        </w:rPr>
        <w:t xml:space="preserve"> medical record (if you are being seen at Saint Lukes for your pregnancy). However, some information is kept only by the researcher. The records kept only by the researcher may not be available to you until the end of the study your partner is participating in.</w:t>
      </w:r>
    </w:p>
    <w:p w14:paraId="7FFDFB3D"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If you have any questions about the collection and use of information about you, you should ask the principal investigator listed on page 1 of this form.</w:t>
      </w:r>
    </w:p>
    <w:p w14:paraId="4D9C60A0"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 xml:space="preserve">By signing this consent form you agree that you will not be able to have access to your personal health information until the study your partner is participating in is over. </w:t>
      </w:r>
    </w:p>
    <w:p w14:paraId="0333B192"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lang w:val="en-GB"/>
          <w14:ligatures w14:val="none"/>
        </w:rPr>
        <w:t xml:space="preserve">A description of the clinical trial your partner is participating in will be available on </w:t>
      </w:r>
      <w:hyperlink r:id="rId10" w:tgtFrame="_blank" w:history="1">
        <w:r w:rsidRPr="00F51819">
          <w:rPr>
            <w:rFonts w:ascii="Arial" w:eastAsia="Times New Roman" w:hAnsi="Arial" w:cs="Arial"/>
            <w:i/>
            <w:iCs/>
            <w:color w:val="002C73"/>
            <w:kern w:val="0"/>
            <w:u w:val="single"/>
            <w:lang w:val="en-GB"/>
            <w14:ligatures w14:val="none"/>
          </w:rPr>
          <w:t>http://www.ClinicalTrials.gov</w:t>
        </w:r>
      </w:hyperlink>
      <w:r w:rsidRPr="00F51819">
        <w:rPr>
          <w:rFonts w:ascii="Arial" w:eastAsia="Times New Roman" w:hAnsi="Arial" w:cs="Arial"/>
          <w:b/>
          <w:bCs/>
          <w:kern w:val="0"/>
          <w:lang w:val="en-GB"/>
          <w14:ligatures w14:val="none"/>
        </w:rPr>
        <w:t>,</w:t>
      </w:r>
      <w:r w:rsidRPr="00F51819">
        <w:rPr>
          <w:rFonts w:ascii="Arial" w:eastAsia="Times New Roman" w:hAnsi="Arial" w:cs="Arial"/>
          <w:kern w:val="0"/>
          <w:lang w:val="en-GB"/>
          <w14:ligatures w14:val="none"/>
        </w:rPr>
        <w:t xml:space="preserve"> as required by U.S. Law. This Web site will not include information that can identify you. At most, the Web site will include a summary of the results. You can search this Web site at any time.</w:t>
      </w:r>
    </w:p>
    <w:p w14:paraId="712FE08A"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t>What happens if you change your mind?</w:t>
      </w:r>
    </w:p>
    <w:p w14:paraId="54C5F84F"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Taking part in this safety monitoring is voluntary. You are free to change your mind at any time. You can withdraw your consent and authorization at any time without giving any reason. You may revoke (take back) your permission to use and share health data about you or your unborn child or newborn child at any time without giving any reason by writing to the study doctor at the address found on the first page of this form. This will not affect your partner’s participation in the research study. Any data obtained while you were taking part in this safety monitoring may still be kept with other data obtained as part of the safety monitoring.</w:t>
      </w:r>
    </w:p>
    <w:p w14:paraId="49D3C7F0" w14:textId="77777777"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Your partner’s study doctor will inform you of any new study data that may affect your willingness to provide data on your health, your pregnancy, your unborn child, or newborn child. In this case, you may be asked to sign a revised consent and authorization form.</w:t>
      </w:r>
    </w:p>
    <w:p w14:paraId="06ED941B" w14:textId="40E2E8BD" w:rsidR="00FB580F" w:rsidRPr="00F51819" w:rsidRDefault="00FB580F" w:rsidP="0052409D">
      <w:pPr>
        <w:spacing w:before="240" w:line="276" w:lineRule="auto"/>
        <w:rPr>
          <w:rFonts w:ascii="Arial" w:eastAsia="Times New Roman" w:hAnsi="Arial" w:cs="Arial"/>
          <w:kern w:val="0"/>
          <w14:ligatures w14:val="none"/>
        </w:rPr>
      </w:pPr>
      <w:r w:rsidRPr="00F51819">
        <w:rPr>
          <w:rFonts w:ascii="Arial" w:eastAsia="Times New Roman" w:hAnsi="Arial" w:cs="Arial"/>
          <w:kern w:val="0"/>
          <w14:ligatures w14:val="none"/>
        </w:rPr>
        <w:t>Your partner’s study doctor or the study sponsor can stop collecting data at any time without your authorization.</w:t>
      </w:r>
    </w:p>
    <w:p w14:paraId="635774AC" w14:textId="77777777" w:rsidR="00FB580F" w:rsidRPr="00F51819" w:rsidRDefault="00FB580F" w:rsidP="0052409D">
      <w:pPr>
        <w:keepNext/>
        <w:spacing w:before="240" w:line="276" w:lineRule="auto"/>
        <w:outlineLvl w:val="1"/>
        <w:rPr>
          <w:rFonts w:ascii="Arial" w:eastAsia="Times New Roman" w:hAnsi="Arial" w:cs="Arial"/>
          <w:b/>
          <w:color w:val="002C73"/>
          <w:kern w:val="0"/>
          <w14:ligatures w14:val="none"/>
        </w:rPr>
      </w:pPr>
      <w:r w:rsidRPr="00F51819">
        <w:rPr>
          <w:rFonts w:ascii="Arial" w:eastAsia="Times New Roman" w:hAnsi="Arial" w:cs="Arial"/>
          <w:b/>
          <w:color w:val="002C73"/>
          <w:kern w:val="0"/>
          <w14:ligatures w14:val="none"/>
        </w:rPr>
        <w:lastRenderedPageBreak/>
        <w:t>Who can you contact with further questions?</w:t>
      </w:r>
    </w:p>
    <w:p w14:paraId="2D23D269" w14:textId="77777777" w:rsidR="00FB580F" w:rsidRPr="00F51819" w:rsidRDefault="00FB580F" w:rsidP="0052409D">
      <w:pPr>
        <w:spacing w:before="240" w:line="276" w:lineRule="auto"/>
        <w:rPr>
          <w:rFonts w:ascii="Arial" w:eastAsia="Calibri" w:hAnsi="Arial" w:cs="Arial"/>
          <w:kern w:val="0"/>
          <w:lang w:val="en-GB"/>
          <w14:ligatures w14:val="none"/>
        </w:rPr>
      </w:pPr>
      <w:r w:rsidRPr="00F51819">
        <w:rPr>
          <w:rFonts w:ascii="Arial" w:eastAsia="Calibri" w:hAnsi="Arial" w:cs="Arial"/>
          <w:kern w:val="0"/>
          <w:lang w:val="en-GB"/>
          <w14:ligatures w14:val="none"/>
        </w:rPr>
        <w:t>Please contact the study doctor at the telephone number listed on the first page of this form if you have any questions or concerns.</w:t>
      </w:r>
    </w:p>
    <w:p w14:paraId="524BDD83" w14:textId="35C42ECE" w:rsidR="00FB580F" w:rsidRPr="00F51819" w:rsidRDefault="00FB580F" w:rsidP="0052409D">
      <w:pPr>
        <w:spacing w:before="240" w:line="276" w:lineRule="auto"/>
        <w:rPr>
          <w:rFonts w:ascii="Arial" w:eastAsia="Calibri" w:hAnsi="Arial" w:cs="Arial"/>
          <w:kern w:val="0"/>
          <w:lang w:val="en-GB"/>
          <w14:ligatures w14:val="none"/>
        </w:rPr>
      </w:pPr>
      <w:r w:rsidRPr="00F51819">
        <w:rPr>
          <w:rFonts w:ascii="Arial" w:eastAsia="Calibri" w:hAnsi="Arial" w:cs="Arial"/>
          <w:color w:val="000000"/>
          <w:kern w:val="0"/>
          <w:lang w:val="en-GB"/>
          <w14:ligatures w14:val="none"/>
        </w:rPr>
        <w:t xml:space="preserve">If the researchers cannot be reached, or if you would like to talk to someone other than the researcher(s) about; concerns regarding the pregnancy data collection or the study; research participant’s rights; research-related injury; or other human subject issues, please call the </w:t>
      </w:r>
      <w:r w:rsidR="00814519" w:rsidRPr="00F51819">
        <w:rPr>
          <w:rFonts w:ascii="Arial" w:eastAsia="Calibri" w:hAnsi="Arial" w:cs="Arial"/>
          <w:color w:val="000000"/>
          <w:kern w:val="0"/>
          <w:lang w:val="en-GB"/>
          <w14:ligatures w14:val="none"/>
        </w:rPr>
        <w:t>Saint Luke’s</w:t>
      </w:r>
      <w:r w:rsidRPr="00F51819">
        <w:rPr>
          <w:rFonts w:ascii="Arial" w:eastAsia="Calibri" w:hAnsi="Arial" w:cs="Arial"/>
          <w:color w:val="000000"/>
          <w:kern w:val="0"/>
          <w:lang w:val="en-GB"/>
          <w14:ligatures w14:val="none"/>
        </w:rPr>
        <w:t xml:space="preserve"> Institutional Review Board at 816-932-5019. You may also write the </w:t>
      </w:r>
      <w:r w:rsidR="00814519" w:rsidRPr="00F51819">
        <w:rPr>
          <w:rFonts w:ascii="Arial" w:eastAsia="Calibri" w:hAnsi="Arial" w:cs="Arial"/>
          <w:color w:val="000000"/>
          <w:kern w:val="0"/>
          <w:lang w:val="en-GB"/>
          <w14:ligatures w14:val="none"/>
        </w:rPr>
        <w:t>Saint Luke’s</w:t>
      </w:r>
      <w:r w:rsidRPr="00F51819">
        <w:rPr>
          <w:rFonts w:ascii="Arial" w:eastAsia="Calibri" w:hAnsi="Arial" w:cs="Arial"/>
          <w:color w:val="000000"/>
          <w:kern w:val="0"/>
          <w:lang w:val="en-GB"/>
          <w14:ligatures w14:val="none"/>
        </w:rPr>
        <w:t xml:space="preserve"> Institutional Review Board at 4401 </w:t>
      </w:r>
      <w:proofErr w:type="spellStart"/>
      <w:r w:rsidRPr="00F51819">
        <w:rPr>
          <w:rFonts w:ascii="Arial" w:eastAsia="Calibri" w:hAnsi="Arial" w:cs="Arial"/>
          <w:color w:val="000000"/>
          <w:kern w:val="0"/>
          <w:lang w:val="en-GB"/>
          <w14:ligatures w14:val="none"/>
        </w:rPr>
        <w:t>Wornall</w:t>
      </w:r>
      <w:proofErr w:type="spellEnd"/>
      <w:r w:rsidRPr="00F51819">
        <w:rPr>
          <w:rFonts w:ascii="Arial" w:eastAsia="Calibri" w:hAnsi="Arial" w:cs="Arial"/>
          <w:color w:val="000000"/>
          <w:kern w:val="0"/>
          <w:lang w:val="en-GB"/>
          <w14:ligatures w14:val="none"/>
        </w:rPr>
        <w:t xml:space="preserve"> Road, Kansas City, Missouri, 64111.</w:t>
      </w:r>
    </w:p>
    <w:p w14:paraId="437DBC7D" w14:textId="6059A0B5" w:rsidR="00FB580F" w:rsidRPr="00F51819" w:rsidRDefault="0052409D" w:rsidP="0052409D">
      <w:pPr>
        <w:keepNext/>
        <w:spacing w:before="240" w:line="276" w:lineRule="auto"/>
        <w:outlineLvl w:val="1"/>
        <w:rPr>
          <w:rFonts w:ascii="Arial" w:eastAsia="Times New Roman" w:hAnsi="Arial" w:cs="Arial"/>
          <w:b/>
          <w:bCs/>
          <w:color w:val="002C73"/>
          <w:kern w:val="0"/>
          <w14:ligatures w14:val="none"/>
        </w:rPr>
      </w:pPr>
      <w:r w:rsidRPr="00F51819">
        <w:rPr>
          <w:rFonts w:ascii="Arial" w:eastAsia="Calibri" w:hAnsi="Arial" w:cs="Arial"/>
          <w:b/>
          <w:bCs/>
          <w:color w:val="002C73"/>
          <w:kern w:val="0"/>
          <w:lang w:val="en-GB"/>
          <w14:ligatures w14:val="none"/>
        </w:rPr>
        <w:t>Statement of Consent</w:t>
      </w:r>
    </w:p>
    <w:p w14:paraId="49B4CF57" w14:textId="77777777" w:rsidR="00FB580F" w:rsidRPr="00F51819" w:rsidRDefault="00FB580F" w:rsidP="0052409D">
      <w:pPr>
        <w:pStyle w:val="ListParagraph"/>
        <w:numPr>
          <w:ilvl w:val="0"/>
          <w:numId w:val="21"/>
        </w:numPr>
        <w:spacing w:after="0" w:line="276" w:lineRule="auto"/>
        <w:rPr>
          <w:rFonts w:ascii="Arial" w:eastAsia="Times New Roman" w:hAnsi="Arial" w:cs="Arial"/>
          <w:kern w:val="0"/>
          <w:sz w:val="22"/>
          <w:szCs w:val="22"/>
          <w:lang w:eastAsia="en-GB"/>
          <w14:ligatures w14:val="none"/>
        </w:rPr>
      </w:pPr>
      <w:r w:rsidRPr="00F51819">
        <w:rPr>
          <w:rFonts w:ascii="Arial" w:eastAsia="Times New Roman" w:hAnsi="Arial" w:cs="Arial"/>
          <w:kern w:val="0"/>
          <w:sz w:val="22"/>
          <w:szCs w:val="22"/>
          <w:lang w:eastAsia="en-GB"/>
          <w14:ligatures w14:val="none"/>
        </w:rPr>
        <w:t>I have read and understand the statements in this form.</w:t>
      </w:r>
    </w:p>
    <w:p w14:paraId="388324D5" w14:textId="77777777" w:rsidR="00FB580F" w:rsidRPr="00F51819" w:rsidRDefault="00FB580F" w:rsidP="0052409D">
      <w:pPr>
        <w:pStyle w:val="ListParagraph"/>
        <w:numPr>
          <w:ilvl w:val="0"/>
          <w:numId w:val="21"/>
        </w:numPr>
        <w:spacing w:after="0" w:line="276" w:lineRule="auto"/>
        <w:rPr>
          <w:rFonts w:ascii="Arial" w:eastAsia="Times New Roman" w:hAnsi="Arial" w:cs="Arial"/>
          <w:kern w:val="0"/>
          <w:sz w:val="22"/>
          <w:szCs w:val="22"/>
          <w:lang w:eastAsia="en-GB"/>
          <w14:ligatures w14:val="none"/>
        </w:rPr>
      </w:pPr>
      <w:r w:rsidRPr="00F51819">
        <w:rPr>
          <w:rFonts w:ascii="Arial" w:eastAsia="Times New Roman" w:hAnsi="Arial" w:cs="Arial"/>
          <w:kern w:val="0"/>
          <w:sz w:val="22"/>
          <w:szCs w:val="22"/>
          <w:lang w:eastAsia="en-GB"/>
          <w14:ligatures w14:val="none"/>
        </w:rPr>
        <w:t>I have had the chance to ask questions, and I am satisfied with the answers given to me.</w:t>
      </w:r>
    </w:p>
    <w:p w14:paraId="1A28CC42" w14:textId="77777777" w:rsidR="00FB580F" w:rsidRPr="00F51819" w:rsidRDefault="00FB580F" w:rsidP="0052409D">
      <w:pPr>
        <w:pStyle w:val="ListParagraph"/>
        <w:numPr>
          <w:ilvl w:val="0"/>
          <w:numId w:val="21"/>
        </w:numPr>
        <w:spacing w:after="0" w:line="276" w:lineRule="auto"/>
        <w:rPr>
          <w:rFonts w:ascii="Arial" w:eastAsia="Times New Roman" w:hAnsi="Arial" w:cs="Arial"/>
          <w:kern w:val="0"/>
          <w:sz w:val="22"/>
          <w:szCs w:val="22"/>
          <w:lang w:eastAsia="en-GB"/>
          <w14:ligatures w14:val="none"/>
        </w:rPr>
      </w:pPr>
      <w:r w:rsidRPr="00F51819">
        <w:rPr>
          <w:rFonts w:ascii="Arial" w:eastAsia="Times New Roman" w:hAnsi="Arial" w:cs="Arial"/>
          <w:kern w:val="0"/>
          <w:sz w:val="22"/>
          <w:szCs w:val="22"/>
          <w:lang w:eastAsia="en-GB"/>
          <w14:ligatures w14:val="none"/>
        </w:rPr>
        <w:t xml:space="preserve">I agree to provide data on my pregnancy and the delivery on my own free will. </w:t>
      </w:r>
    </w:p>
    <w:p w14:paraId="2A30C164" w14:textId="77777777" w:rsidR="00FB580F" w:rsidRPr="00F51819" w:rsidRDefault="00FB580F" w:rsidP="0052409D">
      <w:pPr>
        <w:pStyle w:val="ListParagraph"/>
        <w:numPr>
          <w:ilvl w:val="0"/>
          <w:numId w:val="21"/>
        </w:numPr>
        <w:spacing w:after="0" w:line="276" w:lineRule="auto"/>
        <w:rPr>
          <w:rFonts w:ascii="Arial" w:eastAsia="Times New Roman" w:hAnsi="Arial" w:cs="Arial"/>
          <w:kern w:val="0"/>
          <w:sz w:val="22"/>
          <w:szCs w:val="22"/>
          <w:lang w:eastAsia="en-GB"/>
          <w14:ligatures w14:val="none"/>
        </w:rPr>
      </w:pPr>
      <w:r w:rsidRPr="00F51819">
        <w:rPr>
          <w:rFonts w:ascii="Arial" w:eastAsia="Times New Roman" w:hAnsi="Arial" w:cs="Arial"/>
          <w:kern w:val="0"/>
          <w:sz w:val="22"/>
          <w:szCs w:val="22"/>
          <w:lang w:eastAsia="en-GB"/>
          <w14:ligatures w14:val="none"/>
        </w:rPr>
        <w:t>By signing this form, I do not waive any of my legal rights or my unborn child or newborn child’s legal rights.</w:t>
      </w:r>
    </w:p>
    <w:p w14:paraId="2B77E2C2" w14:textId="77777777" w:rsidR="00FB580F" w:rsidRPr="00F51819" w:rsidRDefault="00FB580F" w:rsidP="0052409D">
      <w:pPr>
        <w:pStyle w:val="ListParagraph"/>
        <w:numPr>
          <w:ilvl w:val="0"/>
          <w:numId w:val="21"/>
        </w:numPr>
        <w:spacing w:after="0" w:line="276" w:lineRule="auto"/>
        <w:rPr>
          <w:rFonts w:ascii="Arial" w:eastAsia="Times New Roman" w:hAnsi="Arial" w:cs="Arial"/>
          <w:kern w:val="0"/>
          <w:sz w:val="22"/>
          <w:szCs w:val="22"/>
          <w:lang w:eastAsia="en-GB"/>
          <w14:ligatures w14:val="none"/>
        </w:rPr>
      </w:pPr>
      <w:r w:rsidRPr="00F51819">
        <w:rPr>
          <w:rFonts w:ascii="Arial" w:eastAsia="Times New Roman" w:hAnsi="Arial" w:cs="Arial"/>
          <w:kern w:val="0"/>
          <w:sz w:val="22"/>
          <w:szCs w:val="22"/>
          <w:lang w:eastAsia="en-GB"/>
          <w14:ligatures w14:val="none"/>
        </w:rPr>
        <w:t>I understand that I and/or my legally authorized representative will receive a copy of this signed and dated written authorization form.</w:t>
      </w:r>
    </w:p>
    <w:p w14:paraId="4C528487" w14:textId="77777777" w:rsidR="00F51819" w:rsidRPr="00F51819" w:rsidRDefault="00F51819" w:rsidP="00F51819">
      <w:pPr>
        <w:spacing w:before="240" w:line="276" w:lineRule="auto"/>
        <w:rPr>
          <w:rFonts w:ascii="Arial" w:eastAsia="Times New Roman" w:hAnsi="Arial" w:cs="Arial"/>
          <w:kern w:val="0"/>
          <w:lang w:eastAsia="en-GB"/>
          <w14:ligatures w14:val="none"/>
        </w:rPr>
      </w:pPr>
      <w:r w:rsidRPr="00F51819">
        <w:rPr>
          <w:rFonts w:ascii="Arial" w:eastAsia="Times New Roman" w:hAnsi="Arial" w:cs="Arial"/>
          <w:kern w:val="0"/>
          <w:lang w:eastAsia="en-GB"/>
          <w14:ligatures w14:val="none"/>
        </w:rPr>
        <w:t xml:space="preserve">I allow my doctor or gynecologist to share relevant data about my pregnancy, unborn child, and newborn child to the study personnel treating my partner. </w:t>
      </w:r>
    </w:p>
    <w:p w14:paraId="14B31433" w14:textId="77777777" w:rsidR="00F51819" w:rsidRPr="00F51819" w:rsidRDefault="00F51819" w:rsidP="00F51819">
      <w:pPr>
        <w:tabs>
          <w:tab w:val="left" w:pos="1271"/>
        </w:tabs>
        <w:spacing w:after="0" w:line="276" w:lineRule="auto"/>
        <w:rPr>
          <w:rFonts w:ascii="Arial" w:eastAsia="Times New Roman" w:hAnsi="Arial" w:cs="Arial"/>
          <w:kern w:val="0"/>
          <w:lang w:eastAsia="en-GB"/>
          <w14:ligatures w14:val="none"/>
        </w:rPr>
      </w:pPr>
      <w:r w:rsidRPr="00F51819">
        <w:rPr>
          <w:rFonts w:ascii="Segoe UI Symbol" w:eastAsia="MS Gothic" w:hAnsi="Segoe UI Symbol" w:cs="Segoe UI Symbol"/>
          <w:kern w:val="0"/>
          <w:lang w:eastAsia="en-GB"/>
          <w14:ligatures w14:val="none"/>
        </w:rPr>
        <w:t>☐</w:t>
      </w:r>
      <w:r w:rsidRPr="00F51819">
        <w:rPr>
          <w:rFonts w:ascii="Arial" w:eastAsia="Times New Roman" w:hAnsi="Arial" w:cs="Arial"/>
          <w:kern w:val="0"/>
          <w:lang w:eastAsia="en-GB"/>
          <w14:ligatures w14:val="none"/>
        </w:rPr>
        <w:t xml:space="preserve"> Yes</w:t>
      </w:r>
    </w:p>
    <w:p w14:paraId="351AA43F" w14:textId="77777777" w:rsidR="00F51819" w:rsidRPr="00F51819" w:rsidRDefault="00F51819" w:rsidP="00F51819">
      <w:pPr>
        <w:spacing w:after="0" w:line="276" w:lineRule="auto"/>
        <w:rPr>
          <w:rFonts w:ascii="Arial" w:eastAsia="Times New Roman" w:hAnsi="Arial" w:cs="Arial"/>
          <w:kern w:val="0"/>
          <w14:ligatures w14:val="none"/>
        </w:rPr>
      </w:pPr>
      <w:r w:rsidRPr="00F51819">
        <w:rPr>
          <w:rFonts w:ascii="Segoe UI Symbol" w:eastAsia="MS Gothic" w:hAnsi="Segoe UI Symbol" w:cs="Segoe UI Symbol"/>
          <w:kern w:val="0"/>
          <w14:ligatures w14:val="none"/>
        </w:rPr>
        <w:t>☐</w:t>
      </w:r>
      <w:r w:rsidRPr="00F51819">
        <w:rPr>
          <w:rFonts w:ascii="Arial" w:eastAsia="Times New Roman" w:hAnsi="Arial" w:cs="Arial"/>
          <w:kern w:val="0"/>
          <w14:ligatures w14:val="none"/>
        </w:rPr>
        <w:t xml:space="preserve"> No</w:t>
      </w:r>
    </w:p>
    <w:p w14:paraId="0CDDC173" w14:textId="37D8BFDC" w:rsidR="00F51819" w:rsidRPr="00F51819" w:rsidRDefault="00F51819" w:rsidP="00F51819">
      <w:pPr>
        <w:spacing w:before="240" w:line="276" w:lineRule="auto"/>
        <w:rPr>
          <w:rFonts w:ascii="Arial" w:eastAsia="Times New Roman" w:hAnsi="Arial" w:cs="Arial"/>
          <w:b/>
          <w:bCs/>
          <w:kern w:val="0"/>
          <w:lang w:eastAsia="en-GB"/>
          <w14:ligatures w14:val="none"/>
        </w:rPr>
      </w:pPr>
      <w:r w:rsidRPr="00F51819">
        <w:rPr>
          <w:rFonts w:ascii="Arial" w:eastAsia="Times New Roman" w:hAnsi="Arial" w:cs="Arial"/>
          <w:b/>
          <w:bCs/>
          <w:color w:val="002C73"/>
          <w:kern w:val="0"/>
          <w:lang w:eastAsia="en-GB"/>
          <w14:ligatures w14:val="none"/>
        </w:rPr>
        <w:t>Pregnancy Doctor Contact Information</w:t>
      </w:r>
      <w:r w:rsidRPr="00F51819">
        <w:rPr>
          <w:rFonts w:ascii="Arial" w:eastAsia="Calibri" w:hAnsi="Arial" w:cs="Arial"/>
          <w:b/>
          <w:bCs/>
          <w:iCs/>
          <w:color w:val="000000"/>
        </w:rPr>
        <w:tab/>
      </w:r>
      <w:r w:rsidRPr="00F51819">
        <w:rPr>
          <w:rFonts w:ascii="Arial" w:eastAsia="Calibri" w:hAnsi="Arial" w:cs="Arial"/>
          <w:b/>
          <w:bCs/>
          <w:iCs/>
          <w:color w:val="000000"/>
        </w:rPr>
        <w:tab/>
      </w:r>
      <w:r w:rsidRPr="00F51819">
        <w:rPr>
          <w:rFonts w:ascii="Arial" w:eastAsia="Calibri" w:hAnsi="Arial" w:cs="Arial"/>
          <w:b/>
          <w:bCs/>
          <w:iCs/>
          <w:color w:val="000000"/>
        </w:rPr>
        <w:tab/>
      </w:r>
    </w:p>
    <w:p w14:paraId="29717B99" w14:textId="005D9510" w:rsidR="00F51819" w:rsidRPr="00F51819" w:rsidRDefault="00F51819" w:rsidP="00F51819">
      <w:pPr>
        <w:widowControl w:val="0"/>
        <w:spacing w:before="240" w:line="276" w:lineRule="auto"/>
        <w:ind w:left="720"/>
        <w:rPr>
          <w:rFonts w:ascii="Arial" w:eastAsia="Calibri" w:hAnsi="Arial" w:cs="Arial"/>
          <w:iCs/>
          <w:color w:val="000000"/>
        </w:rPr>
      </w:pPr>
      <w:r w:rsidRPr="00F51819">
        <w:rPr>
          <w:rFonts w:ascii="Arial" w:eastAsia="Calibri" w:hAnsi="Arial" w:cs="Arial"/>
          <w:iCs/>
          <w:color w:val="000000"/>
        </w:rPr>
        <w:t xml:space="preserve">Physician Name: </w:t>
      </w:r>
      <w:r w:rsidRPr="00F51819">
        <w:rPr>
          <w:rFonts w:ascii="Arial" w:eastAsia="Calibri" w:hAnsi="Arial" w:cs="Arial"/>
          <w:iCs/>
          <w:color w:val="000000"/>
        </w:rPr>
        <w:t>________________________________</w:t>
      </w:r>
      <w:r>
        <w:rPr>
          <w:rFonts w:ascii="Arial" w:eastAsia="Calibri" w:hAnsi="Arial" w:cs="Arial"/>
          <w:iCs/>
          <w:color w:val="000000"/>
        </w:rPr>
        <w:t>_____</w:t>
      </w:r>
      <w:r w:rsidRPr="00F51819">
        <w:rPr>
          <w:rFonts w:ascii="Arial" w:eastAsia="Calibri" w:hAnsi="Arial" w:cs="Arial"/>
          <w:iCs/>
          <w:color w:val="000000"/>
        </w:rPr>
        <w:t>_______</w:t>
      </w:r>
      <w:r w:rsidRPr="00F51819">
        <w:rPr>
          <w:rFonts w:ascii="Arial" w:eastAsia="Calibri" w:hAnsi="Arial" w:cs="Arial"/>
          <w:iCs/>
          <w:color w:val="000000"/>
        </w:rPr>
        <w:t>_</w:t>
      </w:r>
      <w:r w:rsidRPr="00F51819">
        <w:rPr>
          <w:rFonts w:ascii="Arial" w:eastAsia="Calibri" w:hAnsi="Arial" w:cs="Arial"/>
          <w:iCs/>
          <w:color w:val="000000"/>
        </w:rPr>
        <w:tab/>
      </w:r>
      <w:r w:rsidRPr="00F51819">
        <w:rPr>
          <w:rFonts w:ascii="Arial" w:eastAsia="Calibri" w:hAnsi="Arial" w:cs="Arial"/>
          <w:iCs/>
          <w:color w:val="000000"/>
        </w:rPr>
        <w:tab/>
      </w:r>
    </w:p>
    <w:p w14:paraId="76157FCE" w14:textId="704E11E1" w:rsidR="00F51819" w:rsidRPr="00F51819" w:rsidRDefault="00F51819" w:rsidP="00F51819">
      <w:pPr>
        <w:widowControl w:val="0"/>
        <w:spacing w:before="240" w:line="276" w:lineRule="auto"/>
        <w:ind w:left="720"/>
        <w:rPr>
          <w:rFonts w:ascii="Arial" w:eastAsia="Calibri" w:hAnsi="Arial" w:cs="Arial"/>
          <w:iCs/>
          <w:color w:val="000000"/>
        </w:rPr>
      </w:pPr>
      <w:r w:rsidRPr="00F51819">
        <w:rPr>
          <w:rFonts w:ascii="Arial" w:eastAsia="Calibri" w:hAnsi="Arial" w:cs="Arial"/>
          <w:iCs/>
          <w:color w:val="000000"/>
        </w:rPr>
        <w:t>Name</w:t>
      </w:r>
      <w:r w:rsidRPr="00F51819">
        <w:rPr>
          <w:rFonts w:ascii="Arial" w:eastAsia="Calibri" w:hAnsi="Arial" w:cs="Arial"/>
          <w:iCs/>
          <w:color w:val="000000"/>
        </w:rPr>
        <w:t xml:space="preserve"> of Facility</w:t>
      </w:r>
      <w:r w:rsidRPr="00F51819">
        <w:rPr>
          <w:rFonts w:ascii="Arial" w:eastAsia="Calibri" w:hAnsi="Arial" w:cs="Arial"/>
          <w:iCs/>
          <w:color w:val="000000"/>
        </w:rPr>
        <w:t>: ______________________________</w:t>
      </w:r>
      <w:r w:rsidRPr="00F51819">
        <w:rPr>
          <w:rFonts w:ascii="Arial" w:eastAsia="Calibri" w:hAnsi="Arial" w:cs="Arial"/>
          <w:iCs/>
          <w:color w:val="000000"/>
        </w:rPr>
        <w:t>_______</w:t>
      </w:r>
      <w:r w:rsidRPr="00F51819">
        <w:rPr>
          <w:rFonts w:ascii="Arial" w:eastAsia="Calibri" w:hAnsi="Arial" w:cs="Arial"/>
          <w:iCs/>
          <w:color w:val="000000"/>
        </w:rPr>
        <w:t>_</w:t>
      </w:r>
      <w:r>
        <w:rPr>
          <w:rFonts w:ascii="Arial" w:eastAsia="Calibri" w:hAnsi="Arial" w:cs="Arial"/>
          <w:iCs/>
          <w:color w:val="000000"/>
        </w:rPr>
        <w:t>_____</w:t>
      </w:r>
      <w:r w:rsidRPr="00F51819">
        <w:rPr>
          <w:rFonts w:ascii="Arial" w:eastAsia="Calibri" w:hAnsi="Arial" w:cs="Arial"/>
          <w:iCs/>
          <w:color w:val="000000"/>
        </w:rPr>
        <w:t>__</w:t>
      </w:r>
      <w:r w:rsidRPr="00F51819">
        <w:rPr>
          <w:rFonts w:ascii="Arial" w:eastAsia="Calibri" w:hAnsi="Arial" w:cs="Arial"/>
          <w:iCs/>
          <w:color w:val="000000"/>
        </w:rPr>
        <w:tab/>
      </w:r>
      <w:r w:rsidRPr="00F51819">
        <w:rPr>
          <w:rFonts w:ascii="Arial" w:eastAsia="Calibri" w:hAnsi="Arial" w:cs="Arial"/>
          <w:iCs/>
          <w:color w:val="000000"/>
        </w:rPr>
        <w:tab/>
      </w:r>
    </w:p>
    <w:p w14:paraId="0C9DF123" w14:textId="5037E894" w:rsidR="00F51819" w:rsidRPr="00F51819" w:rsidRDefault="00F51819" w:rsidP="00F51819">
      <w:pPr>
        <w:widowControl w:val="0"/>
        <w:spacing w:before="240" w:line="276" w:lineRule="auto"/>
        <w:ind w:left="720"/>
        <w:rPr>
          <w:rFonts w:ascii="Arial" w:eastAsia="Calibri" w:hAnsi="Arial" w:cs="Arial"/>
          <w:iCs/>
          <w:color w:val="000000"/>
        </w:rPr>
      </w:pPr>
      <w:r w:rsidRPr="00F51819">
        <w:rPr>
          <w:rFonts w:ascii="Arial" w:eastAsia="Calibri" w:hAnsi="Arial" w:cs="Arial"/>
          <w:iCs/>
          <w:color w:val="000000"/>
        </w:rPr>
        <w:t>Address</w:t>
      </w:r>
      <w:r w:rsidRPr="00F51819">
        <w:rPr>
          <w:rFonts w:ascii="Arial" w:eastAsia="Calibri" w:hAnsi="Arial" w:cs="Arial"/>
          <w:iCs/>
          <w:color w:val="000000"/>
        </w:rPr>
        <w:t>:</w:t>
      </w:r>
      <w:r w:rsidRPr="00F51819">
        <w:rPr>
          <w:rFonts w:ascii="Arial" w:eastAsia="Calibri" w:hAnsi="Arial" w:cs="Arial"/>
          <w:iCs/>
          <w:color w:val="000000"/>
        </w:rPr>
        <w:t xml:space="preserve"> </w:t>
      </w:r>
      <w:r w:rsidRPr="00F51819">
        <w:rPr>
          <w:rFonts w:ascii="Arial" w:eastAsia="Calibri" w:hAnsi="Arial" w:cs="Arial"/>
          <w:iCs/>
          <w:color w:val="000000"/>
        </w:rPr>
        <w:t>________________________________</w:t>
      </w:r>
      <w:r w:rsidRPr="00F51819">
        <w:rPr>
          <w:rFonts w:ascii="Arial" w:eastAsia="Calibri" w:hAnsi="Arial" w:cs="Arial"/>
          <w:iCs/>
          <w:color w:val="000000"/>
        </w:rPr>
        <w:t>_____________</w:t>
      </w:r>
      <w:r>
        <w:rPr>
          <w:rFonts w:ascii="Arial" w:eastAsia="Calibri" w:hAnsi="Arial" w:cs="Arial"/>
          <w:iCs/>
          <w:color w:val="000000"/>
        </w:rPr>
        <w:t>____</w:t>
      </w:r>
      <w:r w:rsidRPr="00F51819">
        <w:rPr>
          <w:rFonts w:ascii="Arial" w:eastAsia="Calibri" w:hAnsi="Arial" w:cs="Arial"/>
          <w:iCs/>
          <w:color w:val="000000"/>
        </w:rPr>
        <w:t>__</w:t>
      </w:r>
      <w:r w:rsidRPr="00F51819">
        <w:rPr>
          <w:rFonts w:ascii="Arial" w:eastAsia="Calibri" w:hAnsi="Arial" w:cs="Arial"/>
          <w:iCs/>
          <w:color w:val="000000"/>
        </w:rPr>
        <w:tab/>
      </w:r>
      <w:r w:rsidRPr="00F51819">
        <w:rPr>
          <w:rFonts w:ascii="Arial" w:eastAsia="Calibri" w:hAnsi="Arial" w:cs="Arial"/>
          <w:iCs/>
          <w:color w:val="000000"/>
        </w:rPr>
        <w:tab/>
      </w:r>
    </w:p>
    <w:p w14:paraId="6BB6BE7C" w14:textId="5D037F81" w:rsidR="00F51819" w:rsidRPr="00F51819" w:rsidRDefault="00F51819" w:rsidP="00F51819">
      <w:pPr>
        <w:widowControl w:val="0"/>
        <w:spacing w:before="240" w:line="276" w:lineRule="auto"/>
        <w:ind w:left="720"/>
        <w:rPr>
          <w:rFonts w:ascii="Arial" w:eastAsia="Calibri" w:hAnsi="Arial" w:cs="Arial"/>
          <w:iCs/>
          <w:color w:val="000000"/>
        </w:rPr>
      </w:pPr>
      <w:r>
        <w:rPr>
          <w:rFonts w:ascii="Arial" w:eastAsia="Calibri" w:hAnsi="Arial" w:cs="Arial"/>
          <w:iCs/>
          <w:color w:val="000000"/>
        </w:rPr>
        <w:t xml:space="preserve"> </w:t>
      </w:r>
      <w:r w:rsidRPr="00F51819">
        <w:rPr>
          <w:rFonts w:ascii="Arial" w:eastAsia="Calibri" w:hAnsi="Arial" w:cs="Arial"/>
          <w:iCs/>
          <w:color w:val="000000"/>
        </w:rPr>
        <w:t>_________________________________</w:t>
      </w:r>
      <w:r w:rsidRPr="00F51819">
        <w:rPr>
          <w:rFonts w:ascii="Arial" w:eastAsia="Calibri" w:hAnsi="Arial" w:cs="Arial"/>
          <w:iCs/>
          <w:color w:val="000000"/>
        </w:rPr>
        <w:t>________________</w:t>
      </w:r>
      <w:r>
        <w:rPr>
          <w:rFonts w:ascii="Arial" w:eastAsia="Calibri" w:hAnsi="Arial" w:cs="Arial"/>
          <w:iCs/>
          <w:color w:val="000000"/>
        </w:rPr>
        <w:t>____</w:t>
      </w:r>
      <w:r w:rsidRPr="00F51819">
        <w:rPr>
          <w:rFonts w:ascii="Arial" w:eastAsia="Calibri" w:hAnsi="Arial" w:cs="Arial"/>
          <w:iCs/>
          <w:color w:val="000000"/>
        </w:rPr>
        <w:t>_____</w:t>
      </w:r>
      <w:r w:rsidRPr="00F51819">
        <w:rPr>
          <w:rFonts w:ascii="Arial" w:eastAsia="Calibri" w:hAnsi="Arial" w:cs="Arial"/>
          <w:iCs/>
          <w:color w:val="000000"/>
        </w:rPr>
        <w:tab/>
      </w:r>
    </w:p>
    <w:p w14:paraId="32530AE8" w14:textId="49B0E782" w:rsidR="00F51819" w:rsidRPr="00F51819" w:rsidRDefault="00F51819" w:rsidP="00F51819">
      <w:pPr>
        <w:widowControl w:val="0"/>
        <w:spacing w:before="240" w:line="276" w:lineRule="auto"/>
        <w:ind w:left="720"/>
        <w:rPr>
          <w:rFonts w:ascii="Arial" w:eastAsia="Calibri" w:hAnsi="Arial" w:cs="Arial"/>
          <w:iCs/>
          <w:color w:val="000000"/>
        </w:rPr>
      </w:pPr>
      <w:r w:rsidRPr="00F51819">
        <w:rPr>
          <w:rFonts w:ascii="Arial" w:eastAsia="Calibri" w:hAnsi="Arial" w:cs="Arial"/>
          <w:iCs/>
          <w:color w:val="000000"/>
        </w:rPr>
        <w:t>Phone Number</w:t>
      </w:r>
      <w:r w:rsidRPr="00F51819">
        <w:rPr>
          <w:rFonts w:ascii="Arial" w:eastAsia="Calibri" w:hAnsi="Arial" w:cs="Arial"/>
          <w:iCs/>
          <w:color w:val="000000"/>
        </w:rPr>
        <w:t>: _________________________________</w:t>
      </w:r>
      <w:r w:rsidRPr="00F51819">
        <w:rPr>
          <w:rFonts w:ascii="Arial" w:eastAsia="Calibri" w:hAnsi="Arial" w:cs="Arial"/>
          <w:iCs/>
          <w:color w:val="000000"/>
        </w:rPr>
        <w:t>______</w:t>
      </w:r>
      <w:r>
        <w:rPr>
          <w:rFonts w:ascii="Arial" w:eastAsia="Calibri" w:hAnsi="Arial" w:cs="Arial"/>
          <w:iCs/>
          <w:color w:val="000000"/>
        </w:rPr>
        <w:t>____</w:t>
      </w:r>
      <w:r w:rsidRPr="00F51819">
        <w:rPr>
          <w:rFonts w:ascii="Arial" w:eastAsia="Calibri" w:hAnsi="Arial" w:cs="Arial"/>
          <w:iCs/>
          <w:color w:val="000000"/>
        </w:rPr>
        <w:t>__</w:t>
      </w:r>
      <w:r w:rsidRPr="00F51819">
        <w:rPr>
          <w:rFonts w:ascii="Arial" w:eastAsia="Calibri" w:hAnsi="Arial" w:cs="Arial"/>
          <w:iCs/>
          <w:color w:val="000000"/>
        </w:rPr>
        <w:tab/>
      </w:r>
      <w:r w:rsidRPr="00F51819">
        <w:rPr>
          <w:rFonts w:ascii="Arial" w:eastAsia="Calibri" w:hAnsi="Arial" w:cs="Arial"/>
          <w:iCs/>
          <w:color w:val="000000"/>
        </w:rPr>
        <w:tab/>
      </w:r>
    </w:p>
    <w:p w14:paraId="5C183682" w14:textId="498797D2" w:rsidR="00F51819" w:rsidRPr="00F51819" w:rsidRDefault="00F51819" w:rsidP="00F51819">
      <w:pPr>
        <w:spacing w:before="240" w:line="276" w:lineRule="auto"/>
        <w:rPr>
          <w:rFonts w:ascii="Arial" w:eastAsia="Times New Roman" w:hAnsi="Arial" w:cs="Arial"/>
          <w:kern w:val="0"/>
          <w:lang w:eastAsia="en-GB"/>
          <w14:ligatures w14:val="none"/>
        </w:rPr>
      </w:pPr>
      <w:r w:rsidRPr="00F51819">
        <w:rPr>
          <w:rFonts w:ascii="Arial" w:eastAsia="Times New Roman" w:hAnsi="Arial" w:cs="Arial"/>
          <w:kern w:val="0"/>
          <w:lang w:eastAsia="en-GB"/>
          <w14:ligatures w14:val="none"/>
        </w:rPr>
        <w:t>I allow the study staff treating my partner to tell my doctor or gynecologist about study data that may potentially affect the safety of my pregnancy, my unborn child or newborn child.</w:t>
      </w:r>
    </w:p>
    <w:p w14:paraId="27F0056D" w14:textId="77777777" w:rsidR="00F51819" w:rsidRPr="00F51819" w:rsidRDefault="00F51819" w:rsidP="00F51819">
      <w:pPr>
        <w:spacing w:after="0" w:line="276" w:lineRule="auto"/>
        <w:rPr>
          <w:rFonts w:ascii="Arial" w:eastAsia="Times New Roman" w:hAnsi="Arial" w:cs="Arial"/>
          <w:kern w:val="0"/>
          <w:lang w:eastAsia="en-GB"/>
          <w14:ligatures w14:val="none"/>
        </w:rPr>
      </w:pPr>
      <w:r w:rsidRPr="00F51819">
        <w:rPr>
          <w:rFonts w:ascii="Segoe UI Symbol" w:eastAsia="MS Gothic" w:hAnsi="Segoe UI Symbol" w:cs="Segoe UI Symbol"/>
          <w:kern w:val="0"/>
          <w:lang w:eastAsia="en-GB"/>
          <w14:ligatures w14:val="none"/>
        </w:rPr>
        <w:t>☐</w:t>
      </w:r>
      <w:r w:rsidRPr="00F51819">
        <w:rPr>
          <w:rFonts w:ascii="Arial" w:eastAsia="Times New Roman" w:hAnsi="Arial" w:cs="Arial"/>
          <w:kern w:val="0"/>
          <w:lang w:eastAsia="en-GB"/>
          <w14:ligatures w14:val="none"/>
        </w:rPr>
        <w:t xml:space="preserve"> Yes</w:t>
      </w:r>
    </w:p>
    <w:p w14:paraId="3E0CE52A" w14:textId="77777777" w:rsidR="00F51819" w:rsidRPr="00F51819" w:rsidRDefault="00F51819" w:rsidP="00F51819">
      <w:pPr>
        <w:spacing w:after="0" w:line="276" w:lineRule="auto"/>
        <w:rPr>
          <w:rFonts w:ascii="Arial" w:eastAsia="Times New Roman" w:hAnsi="Arial" w:cs="Arial"/>
          <w:kern w:val="0"/>
          <w14:ligatures w14:val="none"/>
        </w:rPr>
      </w:pPr>
      <w:r w:rsidRPr="00F51819">
        <w:rPr>
          <w:rFonts w:ascii="Segoe UI Symbol" w:eastAsia="MS Gothic" w:hAnsi="Segoe UI Symbol" w:cs="Segoe UI Symbol"/>
          <w:kern w:val="0"/>
          <w14:ligatures w14:val="none"/>
        </w:rPr>
        <w:t>☐</w:t>
      </w:r>
      <w:r w:rsidRPr="00F51819">
        <w:rPr>
          <w:rFonts w:ascii="Arial" w:eastAsia="Times New Roman" w:hAnsi="Arial" w:cs="Arial"/>
          <w:kern w:val="0"/>
          <w14:ligatures w14:val="none"/>
        </w:rPr>
        <w:t xml:space="preserve"> No</w:t>
      </w:r>
    </w:p>
    <w:p w14:paraId="74173242" w14:textId="77777777" w:rsidR="00F51819" w:rsidRPr="00F51819" w:rsidRDefault="00F51819" w:rsidP="00F51819">
      <w:pPr>
        <w:widowControl w:val="0"/>
        <w:spacing w:before="240" w:line="276" w:lineRule="auto"/>
        <w:rPr>
          <w:rFonts w:ascii="Arial" w:eastAsia="Calibri" w:hAnsi="Arial" w:cs="Arial"/>
          <w:b/>
          <w:iCs/>
          <w:color w:val="0092D2"/>
        </w:rPr>
      </w:pPr>
      <w:r w:rsidRPr="00F51819">
        <w:rPr>
          <w:rFonts w:ascii="Arial" w:eastAsia="Calibri" w:hAnsi="Arial" w:cs="Arial"/>
          <w:b/>
          <w:iCs/>
          <w:color w:val="0092D2"/>
        </w:rPr>
        <w:t xml:space="preserve">[Instructions for signature block: Once you find the signature block that applies to your study, delete the other signature blocks, except for the </w:t>
      </w:r>
      <w:r w:rsidRPr="00F51819">
        <w:rPr>
          <w:rFonts w:ascii="Arial" w:eastAsia="Calibri" w:hAnsi="Arial" w:cs="Arial"/>
          <w:b/>
          <w:bCs/>
          <w:i/>
          <w:iCs/>
          <w:color w:val="0092D2"/>
        </w:rPr>
        <w:t>“Study Personnel”</w:t>
      </w:r>
      <w:r w:rsidRPr="00F51819">
        <w:rPr>
          <w:rFonts w:ascii="Arial" w:eastAsia="Calibri" w:hAnsi="Arial" w:cs="Arial"/>
          <w:b/>
          <w:bCs/>
          <w:iCs/>
          <w:color w:val="0092D2"/>
        </w:rPr>
        <w:t xml:space="preserve"> block.</w:t>
      </w:r>
      <w:r w:rsidRPr="00F51819">
        <w:rPr>
          <w:rFonts w:ascii="Arial" w:eastAsia="Calibri" w:hAnsi="Arial" w:cs="Arial"/>
          <w:b/>
          <w:iCs/>
          <w:color w:val="0092D2"/>
        </w:rPr>
        <w:t>]</w:t>
      </w:r>
    </w:p>
    <w:p w14:paraId="6D3199D0" w14:textId="369C8F3F" w:rsidR="00F51819" w:rsidRPr="00F51819" w:rsidRDefault="00F51819" w:rsidP="00F51819">
      <w:pPr>
        <w:widowControl w:val="0"/>
        <w:spacing w:before="240" w:line="276" w:lineRule="auto"/>
        <w:rPr>
          <w:rFonts w:ascii="Arial" w:eastAsia="Calibri" w:hAnsi="Arial" w:cs="Arial"/>
          <w:b/>
          <w:iCs/>
          <w:color w:val="0092D2"/>
        </w:rPr>
      </w:pPr>
      <w:r w:rsidRPr="00F51819">
        <w:rPr>
          <w:rFonts w:ascii="Arial" w:eastAsia="Calibri" w:hAnsi="Arial" w:cs="Arial"/>
          <w:noProof/>
          <w:color w:val="002C73"/>
          <w:kern w:val="0"/>
          <w14:ligatures w14:val="none"/>
        </w:rPr>
        <w:lastRenderedPageBreak/>
        <mc:AlternateContent>
          <mc:Choice Requires="wps">
            <w:drawing>
              <wp:anchor distT="4294967295" distB="4294967295" distL="114300" distR="114300" simplePos="0" relativeHeight="251661312" behindDoc="0" locked="0" layoutInCell="1" allowOverlap="1" wp14:anchorId="39EA32DA" wp14:editId="68ADA3A5">
                <wp:simplePos x="0" y="0"/>
                <wp:positionH relativeFrom="column">
                  <wp:posOffset>-244475</wp:posOffset>
                </wp:positionH>
                <wp:positionV relativeFrom="paragraph">
                  <wp:posOffset>311623</wp:posOffset>
                </wp:positionV>
                <wp:extent cx="6400800" cy="0"/>
                <wp:effectExtent l="0" t="0" r="0" b="0"/>
                <wp:wrapNone/>
                <wp:docPr id="1021923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6169A" id="Line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24.55pt" to="484.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"/>
            </w:pict>
          </mc:Fallback>
        </mc:AlternateContent>
      </w:r>
      <w:r w:rsidRPr="00F51819">
        <w:rPr>
          <w:rFonts w:ascii="Arial" w:eastAsia="Calibri" w:hAnsi="Arial" w:cs="Arial"/>
          <w:b/>
          <w:iCs/>
          <w:color w:val="0092D2"/>
          <w:u w:val="single"/>
        </w:rPr>
        <w:t>Be sure to delete the blue text as well</w:t>
      </w:r>
    </w:p>
    <w:p w14:paraId="22E6B933" w14:textId="77777777" w:rsidR="00F51819" w:rsidRPr="00F51819" w:rsidRDefault="00F51819" w:rsidP="00F51819">
      <w:pPr>
        <w:widowControl w:val="0"/>
        <w:spacing w:before="480" w:after="0" w:line="360" w:lineRule="auto"/>
        <w:rPr>
          <w:rFonts w:ascii="Arial" w:eastAsia="Calibri" w:hAnsi="Arial" w:cs="Arial"/>
          <w:iCs/>
          <w:color w:val="000000"/>
        </w:rPr>
      </w:pP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r>
      <w:r w:rsidRPr="00F51819">
        <w:rPr>
          <w:rFonts w:ascii="Arial" w:eastAsia="Calibri" w:hAnsi="Arial" w:cs="Arial"/>
          <w:iCs/>
          <w:color w:val="000000"/>
        </w:rPr>
        <w:softHyphen/>
        <w:t>_________________________________</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__________________</w:t>
      </w:r>
    </w:p>
    <w:p w14:paraId="085B9E17" w14:textId="1916CE78"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t>Signature of P</w:t>
      </w:r>
      <w:r w:rsidRPr="00F51819">
        <w:rPr>
          <w:rFonts w:ascii="Arial" w:eastAsia="Calibri" w:hAnsi="Arial" w:cs="Arial"/>
          <w:iCs/>
          <w:color w:val="000000"/>
        </w:rPr>
        <w:t>regnant Partner</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Date</w:t>
      </w:r>
    </w:p>
    <w:p w14:paraId="3DCC938D"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p>
    <w:p w14:paraId="31533799" w14:textId="4364DA60"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t>Printed Name of P</w:t>
      </w:r>
      <w:r w:rsidRPr="00F51819">
        <w:rPr>
          <w:rFonts w:ascii="Arial" w:eastAsia="Calibri" w:hAnsi="Arial" w:cs="Arial"/>
          <w:iCs/>
          <w:color w:val="000000"/>
        </w:rPr>
        <w:t>regnant Partner</w:t>
      </w:r>
    </w:p>
    <w:p w14:paraId="6088C21F" w14:textId="77777777"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noProof/>
          <w:color w:val="002C73"/>
          <w:kern w:val="0"/>
          <w14:ligatures w14:val="none"/>
        </w:rPr>
        <mc:AlternateContent>
          <mc:Choice Requires="wps">
            <w:drawing>
              <wp:anchor distT="4294967295" distB="4294967295" distL="114300" distR="114300" simplePos="0" relativeHeight="251663360" behindDoc="0" locked="0" layoutInCell="1" allowOverlap="1" wp14:anchorId="1E4AAD67" wp14:editId="31EB1465">
                <wp:simplePos x="0" y="0"/>
                <wp:positionH relativeFrom="column">
                  <wp:posOffset>-253365</wp:posOffset>
                </wp:positionH>
                <wp:positionV relativeFrom="paragraph">
                  <wp:posOffset>126203</wp:posOffset>
                </wp:positionV>
                <wp:extent cx="6400800" cy="0"/>
                <wp:effectExtent l="0" t="0" r="0" b="0"/>
                <wp:wrapNone/>
                <wp:docPr id="378553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724E5" id="Line 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95pt" to="48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"/>
            </w:pict>
          </mc:Fallback>
        </mc:AlternateContent>
      </w:r>
    </w:p>
    <w:p w14:paraId="798BFB6C" w14:textId="77777777" w:rsidR="00F51819" w:rsidRPr="00F51819" w:rsidRDefault="00F51819" w:rsidP="00F51819">
      <w:pPr>
        <w:widowControl w:val="0"/>
        <w:spacing w:before="240" w:line="276" w:lineRule="auto"/>
        <w:rPr>
          <w:rFonts w:ascii="Arial" w:eastAsia="Calibri" w:hAnsi="Arial" w:cs="Arial"/>
          <w:b/>
          <w:iCs/>
          <w:color w:val="0092D2"/>
        </w:rPr>
      </w:pPr>
      <w:r w:rsidRPr="00F51819">
        <w:rPr>
          <w:rFonts w:ascii="Arial" w:eastAsia="Calibri" w:hAnsi="Arial" w:cs="Arial"/>
          <w:b/>
          <w:iCs/>
          <w:color w:val="0092D2"/>
        </w:rPr>
        <w:t>[If participant does not have the capacity to consent and protocol is approved for inclusion]</w:t>
      </w:r>
    </w:p>
    <w:p w14:paraId="0A39481D"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__________________</w:t>
      </w:r>
    </w:p>
    <w:p w14:paraId="529026F9" w14:textId="77777777" w:rsidR="00F51819" w:rsidRPr="00F51819" w:rsidRDefault="00F51819" w:rsidP="00F51819">
      <w:pPr>
        <w:widowControl w:val="0"/>
        <w:spacing w:after="0" w:line="276" w:lineRule="auto"/>
        <w:rPr>
          <w:rFonts w:ascii="Arial" w:eastAsia="Calibri" w:hAnsi="Arial" w:cs="Arial"/>
          <w:iCs/>
          <w:color w:val="000000"/>
        </w:rPr>
      </w:pPr>
      <w:r w:rsidRPr="00F51819">
        <w:rPr>
          <w:rFonts w:ascii="Arial" w:eastAsia="Calibri" w:hAnsi="Arial" w:cs="Arial"/>
          <w:iCs/>
          <w:color w:val="000000"/>
        </w:rPr>
        <w:t>Signature of Legally Authorized Representative (LAR)</w:t>
      </w:r>
      <w:r w:rsidRPr="00F51819">
        <w:rPr>
          <w:rFonts w:ascii="Arial" w:eastAsia="Calibri" w:hAnsi="Arial" w:cs="Arial"/>
          <w:iCs/>
          <w:color w:val="000000"/>
        </w:rPr>
        <w:tab/>
      </w:r>
      <w:r w:rsidRPr="00F51819">
        <w:rPr>
          <w:rFonts w:ascii="Arial" w:eastAsia="Calibri" w:hAnsi="Arial" w:cs="Arial"/>
          <w:iCs/>
          <w:color w:val="000000"/>
        </w:rPr>
        <w:tab/>
        <w:t>Date</w:t>
      </w:r>
    </w:p>
    <w:p w14:paraId="7F33FF43" w14:textId="77777777" w:rsidR="00F51819" w:rsidRPr="00F51819" w:rsidRDefault="00F51819" w:rsidP="00F51819">
      <w:pPr>
        <w:widowControl w:val="0"/>
        <w:spacing w:line="276" w:lineRule="auto"/>
        <w:rPr>
          <w:rFonts w:ascii="Arial" w:eastAsia="Calibri" w:hAnsi="Arial" w:cs="Arial"/>
          <w:i/>
          <w:color w:val="0061AF"/>
        </w:rPr>
      </w:pPr>
      <w:r w:rsidRPr="00F51819">
        <w:rPr>
          <w:rFonts w:ascii="Arial" w:eastAsia="Calibri" w:hAnsi="Arial" w:cs="Arial"/>
          <w:i/>
          <w:color w:val="0061AF"/>
        </w:rPr>
        <w:t>(or next of Kin)</w:t>
      </w:r>
    </w:p>
    <w:p w14:paraId="08D4A142"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p>
    <w:p w14:paraId="603B1473" w14:textId="77777777" w:rsidR="00F51819" w:rsidRPr="00F51819" w:rsidRDefault="00F51819" w:rsidP="00F51819">
      <w:pPr>
        <w:widowControl w:val="0"/>
        <w:spacing w:after="0" w:line="276" w:lineRule="auto"/>
        <w:rPr>
          <w:rFonts w:ascii="Arial" w:eastAsia="Calibri" w:hAnsi="Arial" w:cs="Arial"/>
          <w:iCs/>
          <w:color w:val="000000"/>
        </w:rPr>
      </w:pPr>
      <w:r w:rsidRPr="00F51819">
        <w:rPr>
          <w:rFonts w:ascii="Arial" w:eastAsia="Calibri" w:hAnsi="Arial" w:cs="Arial"/>
          <w:iCs/>
          <w:color w:val="000000"/>
        </w:rPr>
        <w:t>Printed Name of Legally Authorized Representative (LAR)</w:t>
      </w:r>
    </w:p>
    <w:p w14:paraId="558C77D0" w14:textId="77777777" w:rsidR="00F51819" w:rsidRPr="00F51819" w:rsidRDefault="00F51819" w:rsidP="00F51819">
      <w:pPr>
        <w:widowControl w:val="0"/>
        <w:spacing w:line="276" w:lineRule="auto"/>
        <w:rPr>
          <w:rFonts w:ascii="Arial" w:eastAsia="Calibri" w:hAnsi="Arial" w:cs="Arial"/>
          <w:i/>
          <w:color w:val="0061AF"/>
        </w:rPr>
      </w:pPr>
      <w:r w:rsidRPr="00F51819">
        <w:rPr>
          <w:rFonts w:ascii="Arial" w:eastAsia="Calibri" w:hAnsi="Arial" w:cs="Arial"/>
          <w:i/>
          <w:color w:val="0061AF"/>
        </w:rPr>
        <w:t>(or next of Kin)</w:t>
      </w:r>
    </w:p>
    <w:p w14:paraId="08DD3FF5" w14:textId="77777777" w:rsidR="00F51819" w:rsidRPr="00F51819" w:rsidRDefault="00F51819" w:rsidP="00F51819">
      <w:pPr>
        <w:widowControl w:val="0"/>
        <w:spacing w:before="240" w:line="276" w:lineRule="auto"/>
        <w:rPr>
          <w:rFonts w:ascii="Arial" w:eastAsia="Calibri" w:hAnsi="Arial" w:cs="Arial"/>
          <w:iCs/>
          <w:color w:val="000000"/>
        </w:rPr>
      </w:pPr>
      <w:r w:rsidRPr="00F51819">
        <w:rPr>
          <w:rFonts w:ascii="Arial" w:eastAsia="Calibri" w:hAnsi="Arial" w:cs="Arial"/>
          <w:iCs/>
          <w:color w:val="000000"/>
        </w:rPr>
        <w:t>If Next of Kin, please mark one relationship from list below (in descending order of priority):</w:t>
      </w:r>
    </w:p>
    <w:p w14:paraId="27EF093D" w14:textId="0C2AB7A1" w:rsidR="00F51819" w:rsidRPr="00F51819" w:rsidRDefault="00F51819" w:rsidP="00F51819">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Content>
          <w:r w:rsidRPr="00F51819">
            <w:rPr>
              <w:rFonts w:ascii="Segoe UI Symbol" w:eastAsia="MS Gothic" w:hAnsi="Segoe UI Symbol" w:cs="Segoe UI Symbol"/>
              <w:iCs/>
              <w:color w:val="000000"/>
            </w:rPr>
            <w:t>☐</w:t>
          </w:r>
        </w:sdtContent>
      </w:sdt>
      <w:r w:rsidRPr="00F51819">
        <w:rPr>
          <w:rFonts w:ascii="Arial" w:eastAsia="Calibri" w:hAnsi="Arial" w:cs="Arial"/>
          <w:iCs/>
          <w:color w:val="000000"/>
        </w:rPr>
        <w:t xml:space="preserve">Spouse   </w:t>
      </w:r>
      <w:sdt>
        <w:sdtPr>
          <w:rPr>
            <w:rFonts w:ascii="Arial" w:eastAsia="Calibri" w:hAnsi="Arial" w:cs="Arial"/>
            <w:iCs/>
            <w:color w:val="000000"/>
          </w:rPr>
          <w:id w:val="294181023"/>
          <w14:checkbox>
            <w14:checked w14:val="0"/>
            <w14:checkedState w14:val="2612" w14:font="MS Gothic"/>
            <w14:uncheckedState w14:val="2610" w14:font="MS Gothic"/>
          </w14:checkbox>
        </w:sdtPr>
        <w:sdtContent>
          <w:r w:rsidRPr="00F51819">
            <w:rPr>
              <w:rFonts w:ascii="Segoe UI Symbol" w:eastAsia="MS Gothic" w:hAnsi="Segoe UI Symbol" w:cs="Segoe UI Symbol"/>
              <w:iCs/>
              <w:color w:val="000000"/>
            </w:rPr>
            <w:t>☐</w:t>
          </w:r>
        </w:sdtContent>
      </w:sdt>
      <w:r w:rsidRPr="00F51819">
        <w:rPr>
          <w:rFonts w:ascii="Arial" w:eastAsia="Calibri" w:hAnsi="Arial" w:cs="Arial"/>
          <w:iCs/>
          <w:color w:val="000000"/>
        </w:rPr>
        <w:t xml:space="preserve">Adult Child   </w:t>
      </w:r>
      <w:sdt>
        <w:sdtPr>
          <w:rPr>
            <w:rFonts w:ascii="Arial" w:eastAsia="Calibri" w:hAnsi="Arial" w:cs="Arial"/>
            <w:iCs/>
            <w:color w:val="000000"/>
          </w:rPr>
          <w:id w:val="2040012312"/>
          <w14:checkbox>
            <w14:checked w14:val="0"/>
            <w14:checkedState w14:val="2612" w14:font="MS Gothic"/>
            <w14:uncheckedState w14:val="2610" w14:font="MS Gothic"/>
          </w14:checkbox>
        </w:sdtPr>
        <w:sdtContent>
          <w:r w:rsidRPr="00F51819">
            <w:rPr>
              <w:rFonts w:ascii="Segoe UI Symbol" w:eastAsia="MS Gothic" w:hAnsi="Segoe UI Symbol" w:cs="Segoe UI Symbol"/>
              <w:iCs/>
              <w:color w:val="000000"/>
            </w:rPr>
            <w:t>☐</w:t>
          </w:r>
        </w:sdtContent>
      </w:sdt>
      <w:r w:rsidRPr="00F51819">
        <w:rPr>
          <w:rFonts w:ascii="Arial" w:eastAsia="Calibri" w:hAnsi="Arial" w:cs="Arial"/>
          <w:iCs/>
          <w:color w:val="000000"/>
        </w:rPr>
        <w:t xml:space="preserve">Custodial Parent   </w:t>
      </w:r>
      <w:sdt>
        <w:sdtPr>
          <w:rPr>
            <w:rFonts w:ascii="Arial" w:eastAsia="Calibri" w:hAnsi="Arial" w:cs="Arial"/>
            <w:iCs/>
            <w:color w:val="000000"/>
          </w:rPr>
          <w:id w:val="-1046442246"/>
          <w14:checkbox>
            <w14:checked w14:val="0"/>
            <w14:checkedState w14:val="2612" w14:font="MS Gothic"/>
            <w14:uncheckedState w14:val="2610" w14:font="MS Gothic"/>
          </w14:checkbox>
        </w:sdtPr>
        <w:sdtContent>
          <w:r w:rsidRPr="00F51819">
            <w:rPr>
              <w:rFonts w:ascii="Segoe UI Symbol" w:eastAsia="MS Gothic" w:hAnsi="Segoe UI Symbol" w:cs="Segoe UI Symbol"/>
              <w:iCs/>
              <w:color w:val="000000"/>
            </w:rPr>
            <w:t>☐</w:t>
          </w:r>
        </w:sdtContent>
      </w:sdt>
      <w:r w:rsidRPr="00F51819">
        <w:rPr>
          <w:rFonts w:ascii="Arial" w:eastAsia="Calibri" w:hAnsi="Arial" w:cs="Arial"/>
          <w:iCs/>
          <w:color w:val="000000"/>
        </w:rPr>
        <w:t xml:space="preserve">Adult Sibling   </w:t>
      </w:r>
      <w:sdt>
        <w:sdtPr>
          <w:rPr>
            <w:rFonts w:ascii="Arial" w:eastAsia="Calibri" w:hAnsi="Arial" w:cs="Arial"/>
            <w:iCs/>
            <w:color w:val="000000"/>
          </w:rPr>
          <w:id w:val="370119046"/>
          <w14:checkbox>
            <w14:checked w14:val="0"/>
            <w14:checkedState w14:val="2612" w14:font="MS Gothic"/>
            <w14:uncheckedState w14:val="2610" w14:font="MS Gothic"/>
          </w14:checkbox>
        </w:sdtPr>
        <w:sdtContent>
          <w:r w:rsidRPr="00F51819">
            <w:rPr>
              <w:rFonts w:ascii="Segoe UI Symbol" w:eastAsia="MS Gothic" w:hAnsi="Segoe UI Symbol" w:cs="Segoe UI Symbol"/>
              <w:iCs/>
              <w:color w:val="000000"/>
            </w:rPr>
            <w:t>☐</w:t>
          </w:r>
        </w:sdtContent>
      </w:sdt>
      <w:r w:rsidRPr="00F51819">
        <w:rPr>
          <w:rFonts w:ascii="Arial" w:eastAsia="Calibri" w:hAnsi="Arial" w:cs="Arial"/>
          <w:iCs/>
          <w:color w:val="000000"/>
        </w:rPr>
        <w:t>Adult relative (related by blood or adoption)</w:t>
      </w:r>
    </w:p>
    <w:p w14:paraId="184233DE" w14:textId="77777777" w:rsidR="00F51819" w:rsidRPr="00F51819" w:rsidRDefault="00F51819" w:rsidP="00F51819">
      <w:pPr>
        <w:widowControl w:val="0"/>
        <w:spacing w:before="240" w:line="276" w:lineRule="auto"/>
        <w:rPr>
          <w:rFonts w:ascii="Arial" w:eastAsia="Calibri" w:hAnsi="Arial" w:cs="Arial"/>
          <w:iCs/>
          <w:color w:val="000000"/>
        </w:rPr>
      </w:pPr>
      <w:r w:rsidRPr="00F51819">
        <w:rPr>
          <w:rFonts w:ascii="Arial" w:eastAsia="Calibri" w:hAnsi="Arial" w:cs="Arial"/>
          <w:noProof/>
          <w:color w:val="002C73"/>
          <w:kern w:val="0"/>
          <w14:ligatures w14:val="none"/>
        </w:rPr>
        <mc:AlternateContent>
          <mc:Choice Requires="wps">
            <w:drawing>
              <wp:anchor distT="4294967295" distB="4294967295" distL="114300" distR="114300" simplePos="0" relativeHeight="251665408" behindDoc="0" locked="0" layoutInCell="1" allowOverlap="1" wp14:anchorId="0EE58A99" wp14:editId="1702D844">
                <wp:simplePos x="0" y="0"/>
                <wp:positionH relativeFrom="column">
                  <wp:posOffset>-244475</wp:posOffset>
                </wp:positionH>
                <wp:positionV relativeFrom="paragraph">
                  <wp:posOffset>131918</wp:posOffset>
                </wp:positionV>
                <wp:extent cx="6400800" cy="0"/>
                <wp:effectExtent l="0" t="0" r="0" b="0"/>
                <wp:wrapNone/>
                <wp:docPr id="1947846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7DE0" id="Line 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0.4pt" to="48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"/>
            </w:pict>
          </mc:Fallback>
        </mc:AlternateContent>
      </w:r>
    </w:p>
    <w:p w14:paraId="3ECC82CC" w14:textId="77777777" w:rsidR="00F51819" w:rsidRDefault="00F51819" w:rsidP="00F51819">
      <w:pPr>
        <w:widowControl w:val="0"/>
        <w:spacing w:before="240" w:line="276" w:lineRule="auto"/>
        <w:rPr>
          <w:rFonts w:ascii="Arial" w:eastAsia="Calibri" w:hAnsi="Arial" w:cs="Arial"/>
          <w:b/>
          <w:iCs/>
          <w:color w:val="0092D2"/>
        </w:rPr>
      </w:pPr>
      <w:r w:rsidRPr="00F51819">
        <w:rPr>
          <w:rFonts w:ascii="Arial" w:eastAsia="Calibri" w:hAnsi="Arial" w:cs="Arial"/>
          <w:b/>
          <w:iCs/>
          <w:color w:val="0092D2"/>
        </w:rPr>
        <w:t>[Use this when a Witness is included in the consenting process (Common examples include: inclusion of illiterate individuals or individuals who cannot physically sign but are able to provide informed consent.)]</w:t>
      </w:r>
    </w:p>
    <w:p w14:paraId="516384C6" w14:textId="23A3F9FD" w:rsidR="00F51819" w:rsidRPr="00F51819" w:rsidRDefault="00F51819" w:rsidP="00F51819">
      <w:pPr>
        <w:keepNext/>
        <w:spacing w:after="0" w:line="276" w:lineRule="auto"/>
        <w:rPr>
          <w:rFonts w:ascii="Arial" w:eastAsia="Times New Roman" w:hAnsi="Arial" w:cs="Arial"/>
          <w:kern w:val="0"/>
          <w:lang w:eastAsia="en-GB"/>
          <w14:ligatures w14:val="none"/>
        </w:rPr>
      </w:pPr>
      <w:r w:rsidRPr="00F51819">
        <w:rPr>
          <w:rFonts w:ascii="Arial" w:eastAsia="Times New Roman" w:hAnsi="Arial" w:cs="Arial"/>
          <w:kern w:val="0"/>
          <w:lang w:eastAsia="en-GB"/>
          <w14:ligatures w14:val="none"/>
        </w:rPr>
        <w:t>I have presented the safety monitoring information and answered the subject’s partner’s questions.</w:t>
      </w:r>
      <w:r>
        <w:rPr>
          <w:rFonts w:ascii="Arial" w:eastAsia="Times New Roman" w:hAnsi="Arial" w:cs="Arial"/>
          <w:kern w:val="0"/>
          <w:lang w:eastAsia="en-GB"/>
          <w14:ligatures w14:val="none"/>
        </w:rPr>
        <w:t xml:space="preserve"> </w:t>
      </w:r>
      <w:r w:rsidRPr="00F51819">
        <w:rPr>
          <w:rFonts w:ascii="Arial" w:eastAsia="Times New Roman" w:hAnsi="Arial" w:cs="Arial"/>
          <w:kern w:val="0"/>
          <w:lang w:eastAsia="en-GB"/>
          <w14:ligatures w14:val="none"/>
        </w:rPr>
        <w:t>I will give the subject’s partner or their legally authorized representative a copy of this signed and dated consent and authorization form.</w:t>
      </w:r>
    </w:p>
    <w:p w14:paraId="46C299F6"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__________________</w:t>
      </w:r>
    </w:p>
    <w:p w14:paraId="329941A4" w14:textId="77777777"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t>Signature of Witness</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Date</w:t>
      </w:r>
    </w:p>
    <w:p w14:paraId="3C781129"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p>
    <w:p w14:paraId="653730E7" w14:textId="77777777"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t>Printed Name of Witness</w:t>
      </w:r>
    </w:p>
    <w:p w14:paraId="115BF40C"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__________________</w:t>
      </w:r>
    </w:p>
    <w:p w14:paraId="0FAE39F1" w14:textId="77777777"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t>Signature of Person obtaining informed consent</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t>Date</w:t>
      </w:r>
    </w:p>
    <w:p w14:paraId="29F19444" w14:textId="77777777" w:rsidR="00F51819" w:rsidRPr="00F51819" w:rsidRDefault="00F51819" w:rsidP="00F51819">
      <w:pPr>
        <w:widowControl w:val="0"/>
        <w:spacing w:before="240" w:after="0" w:line="276" w:lineRule="auto"/>
        <w:rPr>
          <w:rFonts w:ascii="Arial" w:eastAsia="Calibri" w:hAnsi="Arial" w:cs="Arial"/>
          <w:iCs/>
          <w:color w:val="000000"/>
        </w:rPr>
      </w:pPr>
      <w:r w:rsidRPr="00F51819">
        <w:rPr>
          <w:rFonts w:ascii="Arial" w:eastAsia="Calibri" w:hAnsi="Arial" w:cs="Arial"/>
          <w:iCs/>
          <w:color w:val="000000"/>
        </w:rPr>
        <w:t>_________________________________</w:t>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r w:rsidRPr="00F51819">
        <w:rPr>
          <w:rFonts w:ascii="Arial" w:eastAsia="Calibri" w:hAnsi="Arial" w:cs="Arial"/>
          <w:iCs/>
          <w:color w:val="000000"/>
        </w:rPr>
        <w:tab/>
      </w:r>
    </w:p>
    <w:p w14:paraId="0BCBE3CE" w14:textId="33D1B3A5" w:rsidR="00F51819" w:rsidRPr="00F51819" w:rsidRDefault="00F51819" w:rsidP="00F51819">
      <w:pPr>
        <w:widowControl w:val="0"/>
        <w:spacing w:line="276" w:lineRule="auto"/>
        <w:rPr>
          <w:rFonts w:ascii="Arial" w:eastAsia="Calibri" w:hAnsi="Arial" w:cs="Arial"/>
          <w:iCs/>
          <w:color w:val="000000"/>
        </w:rPr>
      </w:pPr>
      <w:r w:rsidRPr="00F51819">
        <w:rPr>
          <w:rFonts w:ascii="Arial" w:eastAsia="Calibri" w:hAnsi="Arial" w:cs="Arial"/>
          <w:iCs/>
          <w:color w:val="000000"/>
        </w:rPr>
        <w:lastRenderedPageBreak/>
        <w:t>Printed name of person obtaining informed consent</w:t>
      </w:r>
      <w:r w:rsidRPr="00F51819">
        <w:rPr>
          <w:rFonts w:ascii="Arial" w:eastAsia="Calibri" w:hAnsi="Arial" w:cs="Arial"/>
          <w:iCs/>
          <w:color w:val="000000"/>
        </w:rPr>
        <w:tab/>
      </w:r>
      <w:r w:rsidRPr="00F51819">
        <w:rPr>
          <w:rFonts w:ascii="Arial" w:eastAsia="Calibri" w:hAnsi="Arial" w:cs="Arial"/>
          <w:iCs/>
          <w:color w:val="000000"/>
        </w:rPr>
        <w:tab/>
      </w:r>
    </w:p>
    <w:p w14:paraId="5373CFDB" w14:textId="3611F410" w:rsidR="00157EA8" w:rsidRPr="00783685" w:rsidRDefault="00157EA8" w:rsidP="0052409D">
      <w:pPr>
        <w:spacing w:before="240" w:line="276" w:lineRule="auto"/>
        <w:rPr>
          <w:rFonts w:ascii="Arial" w:hAnsi="Arial" w:cs="Arial"/>
        </w:rPr>
      </w:pPr>
    </w:p>
    <w:sectPr w:rsidR="00157EA8" w:rsidRPr="00783685" w:rsidSect="007716AA">
      <w:footerReference w:type="default" r:id="rId11"/>
      <w:headerReference w:type="first" r:id="rId12"/>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79524"/>
      <w:docPartObj>
        <w:docPartGallery w:val="Page Numbers (Bottom of Page)"/>
        <w:docPartUnique/>
      </w:docPartObj>
    </w:sdtPr>
    <w:sdtEndPr/>
    <w:sdtContent>
      <w:sdt>
        <w:sdtPr>
          <w:id w:val="1728636285"/>
          <w:docPartObj>
            <w:docPartGallery w:val="Page Numbers (Top of Page)"/>
            <w:docPartUnique/>
          </w:docPartObj>
        </w:sdtPr>
        <w:sdtEndPr/>
        <w:sdtContent>
          <w:p w14:paraId="22C6A381" w14:textId="03278A6C" w:rsidR="007716AA" w:rsidRDefault="007716AA">
            <w:pPr>
              <w:pStyle w:val="Footer"/>
              <w:jc w:val="center"/>
            </w:pPr>
            <w:r w:rsidRPr="007716AA">
              <w:rPr>
                <w:rFonts w:ascii="Arial" w:hAnsi="Arial" w:cs="Arial"/>
                <w:color w:val="002C73"/>
                <w:sz w:val="20"/>
                <w:szCs w:val="20"/>
              </w:rPr>
              <w:t xml:space="preserve">Page </w:t>
            </w:r>
            <w:r w:rsidRPr="007716AA">
              <w:rPr>
                <w:rFonts w:ascii="Arial" w:hAnsi="Arial" w:cs="Arial"/>
                <w:b/>
                <w:bCs/>
                <w:color w:val="002C73"/>
                <w:sz w:val="20"/>
                <w:szCs w:val="20"/>
              </w:rPr>
              <w:fldChar w:fldCharType="begin"/>
            </w:r>
            <w:r w:rsidRPr="007716AA">
              <w:rPr>
                <w:rFonts w:ascii="Arial" w:hAnsi="Arial" w:cs="Arial"/>
                <w:b/>
                <w:bCs/>
                <w:color w:val="002C73"/>
                <w:sz w:val="20"/>
                <w:szCs w:val="20"/>
              </w:rPr>
              <w:instrText xml:space="preserve"> PAGE </w:instrText>
            </w:r>
            <w:r w:rsidRPr="007716AA">
              <w:rPr>
                <w:rFonts w:ascii="Arial" w:hAnsi="Arial" w:cs="Arial"/>
                <w:b/>
                <w:bCs/>
                <w:color w:val="002C73"/>
                <w:sz w:val="20"/>
                <w:szCs w:val="20"/>
              </w:rPr>
              <w:fldChar w:fldCharType="separate"/>
            </w:r>
            <w:r w:rsidRPr="007716AA">
              <w:rPr>
                <w:rFonts w:ascii="Arial" w:hAnsi="Arial" w:cs="Arial"/>
                <w:b/>
                <w:bCs/>
                <w:noProof/>
                <w:color w:val="002C73"/>
                <w:sz w:val="20"/>
                <w:szCs w:val="20"/>
              </w:rPr>
              <w:t>2</w:t>
            </w:r>
            <w:r w:rsidRPr="007716AA">
              <w:rPr>
                <w:rFonts w:ascii="Arial" w:hAnsi="Arial" w:cs="Arial"/>
                <w:b/>
                <w:bCs/>
                <w:color w:val="002C73"/>
                <w:sz w:val="20"/>
                <w:szCs w:val="20"/>
              </w:rPr>
              <w:fldChar w:fldCharType="end"/>
            </w:r>
            <w:r w:rsidRPr="007716AA">
              <w:rPr>
                <w:rFonts w:ascii="Arial" w:hAnsi="Arial" w:cs="Arial"/>
                <w:color w:val="002C73"/>
                <w:sz w:val="20"/>
                <w:szCs w:val="20"/>
              </w:rPr>
              <w:t xml:space="preserve"> of </w:t>
            </w:r>
            <w:r w:rsidRPr="007716AA">
              <w:rPr>
                <w:rFonts w:ascii="Arial" w:hAnsi="Arial" w:cs="Arial"/>
                <w:b/>
                <w:bCs/>
                <w:color w:val="002C73"/>
                <w:sz w:val="20"/>
                <w:szCs w:val="20"/>
              </w:rPr>
              <w:fldChar w:fldCharType="begin"/>
            </w:r>
            <w:r w:rsidRPr="007716AA">
              <w:rPr>
                <w:rFonts w:ascii="Arial" w:hAnsi="Arial" w:cs="Arial"/>
                <w:b/>
                <w:bCs/>
                <w:color w:val="002C73"/>
                <w:sz w:val="20"/>
                <w:szCs w:val="20"/>
              </w:rPr>
              <w:instrText xml:space="preserve"> NUMPAGES  </w:instrText>
            </w:r>
            <w:r w:rsidRPr="007716AA">
              <w:rPr>
                <w:rFonts w:ascii="Arial" w:hAnsi="Arial" w:cs="Arial"/>
                <w:b/>
                <w:bCs/>
                <w:color w:val="002C73"/>
                <w:sz w:val="20"/>
                <w:szCs w:val="20"/>
              </w:rPr>
              <w:fldChar w:fldCharType="separate"/>
            </w:r>
            <w:r w:rsidRPr="007716AA">
              <w:rPr>
                <w:rFonts w:ascii="Arial" w:hAnsi="Arial" w:cs="Arial"/>
                <w:b/>
                <w:bCs/>
                <w:noProof/>
                <w:color w:val="002C73"/>
                <w:sz w:val="20"/>
                <w:szCs w:val="20"/>
              </w:rPr>
              <w:t>2</w:t>
            </w:r>
            <w:r w:rsidRPr="007716AA">
              <w:rPr>
                <w:rFonts w:ascii="Arial" w:hAnsi="Arial" w:cs="Arial"/>
                <w:b/>
                <w:bCs/>
                <w:color w:val="002C73"/>
                <w:sz w:val="20"/>
                <w:szCs w:val="20"/>
              </w:rPr>
              <w:fldChar w:fldCharType="end"/>
            </w:r>
          </w:p>
        </w:sdtContent>
      </w:sdt>
    </w:sdtContent>
  </w:sdt>
  <w:p w14:paraId="5FD5805E" w14:textId="18474DCB" w:rsidR="6512187D" w:rsidRPr="007716AA" w:rsidRDefault="008576A2" w:rsidP="007716AA">
    <w:pPr>
      <w:pStyle w:val="Footer"/>
      <w:jc w:val="right"/>
      <w:rPr>
        <w:rFonts w:ascii="Arial" w:hAnsi="Arial" w:cs="Arial"/>
        <w:color w:val="002C73"/>
        <w:sz w:val="20"/>
        <w:szCs w:val="20"/>
      </w:rPr>
    </w:pPr>
    <w:r>
      <w:rPr>
        <w:rFonts w:ascii="Arial" w:hAnsi="Arial" w:cs="Arial"/>
        <w:color w:val="002C73"/>
        <w:sz w:val="20"/>
        <w:szCs w:val="20"/>
      </w:rPr>
      <w:t xml:space="preserve">Version </w:t>
    </w:r>
    <w:r>
      <w:rPr>
        <w:rFonts w:ascii="Arial" w:hAnsi="Arial" w:cs="Arial"/>
        <w:color w:val="002C73"/>
        <w:sz w:val="20"/>
        <w:szCs w:val="20"/>
      </w:rPr>
      <w:fldChar w:fldCharType="begin"/>
    </w:r>
    <w:r>
      <w:rPr>
        <w:rFonts w:ascii="Arial" w:hAnsi="Arial" w:cs="Arial"/>
        <w:color w:val="002C73"/>
        <w:sz w:val="20"/>
        <w:szCs w:val="20"/>
      </w:rPr>
      <w:instrText xml:space="preserve"> DATE \@ "M/d/yyyy" </w:instrText>
    </w:r>
    <w:r>
      <w:rPr>
        <w:rFonts w:ascii="Arial" w:hAnsi="Arial" w:cs="Arial"/>
        <w:color w:val="002C73"/>
        <w:sz w:val="20"/>
        <w:szCs w:val="20"/>
      </w:rPr>
      <w:fldChar w:fldCharType="separate"/>
    </w:r>
    <w:r w:rsidR="0052409D">
      <w:rPr>
        <w:rFonts w:ascii="Arial" w:hAnsi="Arial" w:cs="Arial"/>
        <w:noProof/>
        <w:color w:val="002C73"/>
        <w:sz w:val="20"/>
        <w:szCs w:val="20"/>
      </w:rPr>
      <w:t>5/8/2026</w:t>
    </w:r>
    <w:r>
      <w:rPr>
        <w:rFonts w:ascii="Arial" w:hAnsi="Arial" w:cs="Arial"/>
        <w:color w:val="002C7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F9C" w14:textId="6F3809DA" w:rsidR="00837E74" w:rsidRDefault="007716AA">
    <w:pPr>
      <w:pStyle w:val="Header"/>
    </w:pPr>
    <w:r>
      <w:rPr>
        <w:noProof/>
      </w:rPr>
      <w:drawing>
        <wp:anchor distT="0" distB="0" distL="114300" distR="114300" simplePos="0" relativeHeight="251660288" behindDoc="1" locked="0" layoutInCell="1" allowOverlap="1" wp14:anchorId="53DEECCD" wp14:editId="79BD14A0">
          <wp:simplePos x="0" y="0"/>
          <wp:positionH relativeFrom="margin">
            <wp:posOffset>-934085</wp:posOffset>
          </wp:positionH>
          <wp:positionV relativeFrom="margin">
            <wp:posOffset>-1816573</wp:posOffset>
          </wp:positionV>
          <wp:extent cx="7818120" cy="10122408"/>
          <wp:effectExtent l="0" t="0" r="0" b="0"/>
          <wp:wrapNone/>
          <wp:docPr id="178613413"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8"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1E3C01"/>
    <w:multiLevelType w:val="hybridMultilevel"/>
    <w:tmpl w:val="7A70798E"/>
    <w:lvl w:ilvl="0" w:tplc="9F0E6832">
      <w:start w:val="1"/>
      <w:numFmt w:val="bullet"/>
      <w:lvlText w:val=""/>
      <w:lvlJc w:val="left"/>
      <w:pPr>
        <w:ind w:left="360" w:hanging="360"/>
      </w:pPr>
      <w:rPr>
        <w:rFonts w:ascii="Symbol" w:hAnsi="Symbol" w:hint="default"/>
        <w:color w:val="002C7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B7C0BE7"/>
    <w:multiLevelType w:val="hybridMultilevel"/>
    <w:tmpl w:val="7F64B3E6"/>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564BF"/>
    <w:multiLevelType w:val="hybridMultilevel"/>
    <w:tmpl w:val="0D0CF572"/>
    <w:lvl w:ilvl="0" w:tplc="04090001">
      <w:start w:val="1"/>
      <w:numFmt w:val="bullet"/>
      <w:lvlText w:val=""/>
      <w:lvlJc w:val="left"/>
      <w:pPr>
        <w:ind w:left="722" w:hanging="360"/>
      </w:pPr>
      <w:rPr>
        <w:rFonts w:ascii="Symbol" w:hAnsi="Symbol" w:hint="default"/>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15"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8"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55114"/>
    <w:multiLevelType w:val="hybridMultilevel"/>
    <w:tmpl w:val="6CBA9A4A"/>
    <w:lvl w:ilvl="0" w:tplc="AEF46D52">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C41A4"/>
    <w:multiLevelType w:val="hybridMultilevel"/>
    <w:tmpl w:val="66E841FA"/>
    <w:lvl w:ilvl="0" w:tplc="8916794C">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8273B"/>
    <w:multiLevelType w:val="hybridMultilevel"/>
    <w:tmpl w:val="5488564A"/>
    <w:lvl w:ilvl="0" w:tplc="B1709746">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5"/>
  </w:num>
  <w:num w:numId="2" w16cid:durableId="1387029415">
    <w:abstractNumId w:val="1"/>
  </w:num>
  <w:num w:numId="3" w16cid:durableId="1127158364">
    <w:abstractNumId w:val="16"/>
  </w:num>
  <w:num w:numId="4" w16cid:durableId="19627335">
    <w:abstractNumId w:val="15"/>
  </w:num>
  <w:num w:numId="5" w16cid:durableId="1306932981">
    <w:abstractNumId w:val="7"/>
  </w:num>
  <w:num w:numId="6" w16cid:durableId="174004610">
    <w:abstractNumId w:val="17"/>
  </w:num>
  <w:num w:numId="7" w16cid:durableId="899905424">
    <w:abstractNumId w:val="4"/>
  </w:num>
  <w:num w:numId="8" w16cid:durableId="322584007">
    <w:abstractNumId w:val="6"/>
  </w:num>
  <w:num w:numId="9" w16cid:durableId="1096899240">
    <w:abstractNumId w:val="12"/>
  </w:num>
  <w:num w:numId="10" w16cid:durableId="741220848">
    <w:abstractNumId w:val="18"/>
  </w:num>
  <w:num w:numId="11" w16cid:durableId="822162054">
    <w:abstractNumId w:val="0"/>
  </w:num>
  <w:num w:numId="12" w16cid:durableId="72122360">
    <w:abstractNumId w:val="3"/>
  </w:num>
  <w:num w:numId="13" w16cid:durableId="2001538736">
    <w:abstractNumId w:val="10"/>
  </w:num>
  <w:num w:numId="14" w16cid:durableId="770048400">
    <w:abstractNumId w:val="2"/>
  </w:num>
  <w:num w:numId="15" w16cid:durableId="229079989">
    <w:abstractNumId w:val="8"/>
  </w:num>
  <w:num w:numId="16" w16cid:durableId="661006538">
    <w:abstractNumId w:val="13"/>
  </w:num>
  <w:num w:numId="17" w16cid:durableId="437139411">
    <w:abstractNumId w:val="19"/>
  </w:num>
  <w:num w:numId="18" w16cid:durableId="1124351717">
    <w:abstractNumId w:val="14"/>
  </w:num>
  <w:num w:numId="19" w16cid:durableId="568000546">
    <w:abstractNumId w:val="9"/>
  </w:num>
  <w:num w:numId="20" w16cid:durableId="1351224989">
    <w:abstractNumId w:val="11"/>
  </w:num>
  <w:num w:numId="21" w16cid:durableId="1224415039">
    <w:abstractNumId w:val="22"/>
  </w:num>
  <w:num w:numId="22" w16cid:durableId="1152529020">
    <w:abstractNumId w:val="21"/>
  </w:num>
  <w:num w:numId="23" w16cid:durableId="1605843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3160D"/>
    <w:rsid w:val="000522A9"/>
    <w:rsid w:val="00060B5E"/>
    <w:rsid w:val="000B49A6"/>
    <w:rsid w:val="00100D99"/>
    <w:rsid w:val="0012531F"/>
    <w:rsid w:val="00157EA8"/>
    <w:rsid w:val="001B5008"/>
    <w:rsid w:val="001E4C2C"/>
    <w:rsid w:val="00311CEF"/>
    <w:rsid w:val="003132D6"/>
    <w:rsid w:val="003223BD"/>
    <w:rsid w:val="00327AA1"/>
    <w:rsid w:val="00350163"/>
    <w:rsid w:val="003A1342"/>
    <w:rsid w:val="0046077A"/>
    <w:rsid w:val="00482EB2"/>
    <w:rsid w:val="00514CD1"/>
    <w:rsid w:val="005168CE"/>
    <w:rsid w:val="0052409D"/>
    <w:rsid w:val="00547C45"/>
    <w:rsid w:val="00567AC5"/>
    <w:rsid w:val="005744A0"/>
    <w:rsid w:val="005B1302"/>
    <w:rsid w:val="005C1285"/>
    <w:rsid w:val="0060454D"/>
    <w:rsid w:val="00636BF5"/>
    <w:rsid w:val="006779AD"/>
    <w:rsid w:val="00683392"/>
    <w:rsid w:val="006E7FAB"/>
    <w:rsid w:val="006F0742"/>
    <w:rsid w:val="007607EC"/>
    <w:rsid w:val="00763367"/>
    <w:rsid w:val="007716AA"/>
    <w:rsid w:val="00783685"/>
    <w:rsid w:val="00814519"/>
    <w:rsid w:val="00837E74"/>
    <w:rsid w:val="008576A2"/>
    <w:rsid w:val="00956EEC"/>
    <w:rsid w:val="0097704B"/>
    <w:rsid w:val="009D7BCF"/>
    <w:rsid w:val="00A953EC"/>
    <w:rsid w:val="00B606D2"/>
    <w:rsid w:val="00B926C3"/>
    <w:rsid w:val="00C01441"/>
    <w:rsid w:val="00C11006"/>
    <w:rsid w:val="00C17C39"/>
    <w:rsid w:val="00C26CBB"/>
    <w:rsid w:val="00CB1365"/>
    <w:rsid w:val="00CB2E8B"/>
    <w:rsid w:val="00D03EC0"/>
    <w:rsid w:val="00D15CFC"/>
    <w:rsid w:val="00D55C01"/>
    <w:rsid w:val="00E24A2A"/>
    <w:rsid w:val="00E578B4"/>
    <w:rsid w:val="00EB1862"/>
    <w:rsid w:val="00ED72A6"/>
    <w:rsid w:val="00F15A15"/>
    <w:rsid w:val="00F51819"/>
    <w:rsid w:val="00F92CCC"/>
    <w:rsid w:val="00FB580F"/>
    <w:rsid w:val="00FD6FC5"/>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2026-05-08T18:17:00Z</dcterms:created>
  <dcterms:modified xsi:type="dcterms:W3CDTF">2026-05-08T18:17:00Z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