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0CE1" w14:textId="77777777" w:rsidR="00FA1504" w:rsidRPr="00CB3F49" w:rsidRDefault="00FA1504" w:rsidP="004658D6">
      <w:pPr>
        <w:widowControl w:val="0"/>
        <w:spacing w:after="160" w:line="276" w:lineRule="auto"/>
        <w:ind w:right="-7"/>
        <w:jc w:val="both"/>
        <w:rPr>
          <w:rFonts w:eastAsia="Calibri" w:cstheme="minorHAnsi"/>
          <w:b/>
          <w:sz w:val="22"/>
          <w:szCs w:val="22"/>
        </w:rPr>
      </w:pPr>
      <w:r w:rsidRPr="00CB3F49">
        <w:rPr>
          <w:rFonts w:eastAsia="Calibri" w:cstheme="minorHAnsi"/>
          <w:b/>
          <w:sz w:val="22"/>
          <w:szCs w:val="22"/>
        </w:rPr>
        <w:t xml:space="preserve">Project Title: </w:t>
      </w:r>
    </w:p>
    <w:p w14:paraId="5D1F1882" w14:textId="77777777" w:rsidR="00FA1504" w:rsidRPr="00CB3F49" w:rsidRDefault="00FA1504" w:rsidP="004658D6">
      <w:pPr>
        <w:widowControl w:val="0"/>
        <w:spacing w:after="160" w:line="276" w:lineRule="auto"/>
        <w:ind w:right="-7"/>
        <w:jc w:val="both"/>
        <w:rPr>
          <w:rFonts w:eastAsia="Calibri" w:cstheme="minorHAnsi"/>
          <w:i/>
          <w:sz w:val="22"/>
          <w:szCs w:val="22"/>
        </w:rPr>
      </w:pPr>
      <w:r w:rsidRPr="00CB3F49">
        <w:rPr>
          <w:rFonts w:eastAsia="Calibri" w:cstheme="minorHAnsi"/>
          <w:b/>
          <w:sz w:val="22"/>
          <w:szCs w:val="22"/>
        </w:rPr>
        <w:t xml:space="preserve">Sponsor: </w:t>
      </w:r>
    </w:p>
    <w:p w14:paraId="0CFC2E56" w14:textId="77777777" w:rsidR="00FA1504" w:rsidRPr="00CB3F49" w:rsidRDefault="00FA1504" w:rsidP="004658D6">
      <w:pPr>
        <w:widowControl w:val="0"/>
        <w:spacing w:after="160" w:line="276" w:lineRule="auto"/>
        <w:ind w:right="-7"/>
        <w:jc w:val="both"/>
        <w:rPr>
          <w:rFonts w:eastAsia="Calibri" w:cstheme="minorHAnsi"/>
          <w:b/>
          <w:sz w:val="22"/>
          <w:szCs w:val="22"/>
        </w:rPr>
      </w:pPr>
      <w:r w:rsidRPr="00CB3F49">
        <w:rPr>
          <w:rFonts w:eastAsia="Calibri" w:cstheme="minorHAnsi"/>
          <w:b/>
          <w:sz w:val="22"/>
          <w:szCs w:val="22"/>
        </w:rPr>
        <w:t>Principal Investigator:</w:t>
      </w:r>
    </w:p>
    <w:p w14:paraId="418A5D6D" w14:textId="77777777" w:rsidR="00FA1504" w:rsidRPr="00CB3F49" w:rsidRDefault="00FA1504" w:rsidP="004658D6">
      <w:pPr>
        <w:widowControl w:val="0"/>
        <w:spacing w:after="160" w:line="276" w:lineRule="auto"/>
        <w:ind w:right="-7"/>
        <w:jc w:val="both"/>
        <w:rPr>
          <w:rFonts w:eastAsia="Calibri" w:cstheme="minorHAnsi"/>
          <w:sz w:val="22"/>
          <w:szCs w:val="22"/>
        </w:rPr>
      </w:pPr>
      <w:r w:rsidRPr="00CB3F49">
        <w:rPr>
          <w:rFonts w:eastAsia="Calibri" w:cstheme="minorHAnsi"/>
          <w:noProof/>
          <w:sz w:val="22"/>
          <w:szCs w:val="22"/>
        </w:rPr>
        <mc:AlternateContent>
          <mc:Choice Requires="wps">
            <w:drawing>
              <wp:anchor distT="4294967295" distB="4294967295" distL="114300" distR="114300" simplePos="0" relativeHeight="251659264" behindDoc="0" locked="0" layoutInCell="1" allowOverlap="1" wp14:anchorId="6527990D" wp14:editId="3B27847B">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4D2A"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42F03AC" w14:textId="77777777" w:rsidR="00FA1504" w:rsidRPr="00CB3F49" w:rsidRDefault="00FA1504" w:rsidP="004658D6">
      <w:pPr>
        <w:spacing w:line="276" w:lineRule="auto"/>
        <w:rPr>
          <w:rFonts w:eastAsia="Calibri" w:cstheme="minorHAnsi"/>
          <w:b/>
          <w:i/>
          <w:sz w:val="22"/>
          <w:szCs w:val="22"/>
        </w:rPr>
      </w:pPr>
      <w:r w:rsidRPr="00CB3F49">
        <w:rPr>
          <w:rFonts w:eastAsia="Calibri" w:cstheme="minorHAnsi"/>
          <w:b/>
          <w:i/>
          <w:sz w:val="22"/>
          <w:szCs w:val="22"/>
        </w:rPr>
        <w:t>***It must be clear that you are inviting potential participants to consider taking part in your research and that participation is entirely voluntary.</w:t>
      </w:r>
    </w:p>
    <w:p w14:paraId="4AACDEF6" w14:textId="77777777" w:rsidR="00FA1504" w:rsidRPr="00CB3F49" w:rsidRDefault="00FA1504" w:rsidP="004658D6">
      <w:pPr>
        <w:spacing w:line="276" w:lineRule="auto"/>
        <w:rPr>
          <w:rFonts w:eastAsia="Calibri" w:cstheme="minorHAnsi"/>
          <w:sz w:val="22"/>
          <w:szCs w:val="22"/>
        </w:rPr>
      </w:pPr>
    </w:p>
    <w:p w14:paraId="64F25869" w14:textId="7F88C404"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t>Example</w:t>
      </w:r>
      <w:r w:rsidR="004658D6" w:rsidRPr="00CB3F49">
        <w:rPr>
          <w:rFonts w:eastAsia="Calibri" w:cstheme="minorHAnsi"/>
          <w:sz w:val="22"/>
          <w:szCs w:val="22"/>
        </w:rPr>
        <w:t>:</w:t>
      </w:r>
    </w:p>
    <w:p w14:paraId="40369434" w14:textId="77777777" w:rsidR="00FA1504" w:rsidRPr="00CB3F49" w:rsidRDefault="00FA1504" w:rsidP="004658D6">
      <w:pPr>
        <w:spacing w:line="276" w:lineRule="auto"/>
        <w:rPr>
          <w:rFonts w:eastAsia="Calibri" w:cstheme="minorHAnsi"/>
          <w:i/>
          <w:sz w:val="22"/>
          <w:szCs w:val="22"/>
        </w:rPr>
      </w:pPr>
      <w:r w:rsidRPr="00CB3F49">
        <w:rPr>
          <w:rFonts w:eastAsia="Calibri" w:cstheme="minorHAnsi"/>
          <w:i/>
          <w:sz w:val="22"/>
          <w:szCs w:val="22"/>
        </w:rPr>
        <w:t xml:space="preserve">You are being invited to take part in our research study. Before you decide, it is important that you understand why the research is being done what it would involve for you. Please take time to read this information, and discuss it with other if you wish. If there is anything that is unclear, or if you would like more information, please ask us. </w:t>
      </w:r>
    </w:p>
    <w:p w14:paraId="08E0637D" w14:textId="77777777" w:rsidR="00FA1504" w:rsidRPr="00CB3F49" w:rsidRDefault="00FA1504" w:rsidP="004658D6">
      <w:pPr>
        <w:spacing w:line="276" w:lineRule="auto"/>
        <w:rPr>
          <w:rFonts w:eastAsia="Calibri" w:cstheme="minorHAnsi"/>
          <w:b/>
          <w:sz w:val="22"/>
          <w:szCs w:val="22"/>
        </w:rPr>
      </w:pPr>
    </w:p>
    <w:p w14:paraId="235568A9"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What is the purpose of the study?</w:t>
      </w:r>
    </w:p>
    <w:p w14:paraId="1E9CE25B"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(Provide a brief outline of the purpose of your study in lay language. Do not cut and paste directly from the protocol).</w:t>
      </w:r>
    </w:p>
    <w:p w14:paraId="03A47110" w14:textId="77777777" w:rsidR="00FA1504" w:rsidRPr="00CB3F49" w:rsidRDefault="00FA1504" w:rsidP="004658D6">
      <w:pPr>
        <w:spacing w:line="276" w:lineRule="auto"/>
        <w:rPr>
          <w:rFonts w:eastAsia="Calibri" w:cstheme="minorHAnsi"/>
          <w:sz w:val="22"/>
          <w:szCs w:val="22"/>
        </w:rPr>
      </w:pPr>
    </w:p>
    <w:p w14:paraId="56922889"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Why have I been invited?</w:t>
      </w:r>
    </w:p>
    <w:p w14:paraId="4029F2AD"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Explain specifically why the participant has been invited (e.g. because they have a specific condition, or because they are healthy individuals, also state how many participants you are intending to involve and their characteristics (e.g. healthy volunteers, people with x condition)).</w:t>
      </w:r>
    </w:p>
    <w:p w14:paraId="244FA7B3" w14:textId="77777777" w:rsidR="00FA1504" w:rsidRPr="00CB3F49" w:rsidRDefault="00FA1504" w:rsidP="004658D6">
      <w:pPr>
        <w:spacing w:line="276" w:lineRule="auto"/>
        <w:rPr>
          <w:rFonts w:eastAsia="Calibri" w:cstheme="minorHAnsi"/>
          <w:sz w:val="22"/>
          <w:szCs w:val="22"/>
        </w:rPr>
      </w:pPr>
    </w:p>
    <w:p w14:paraId="1EE13121"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What will happen to me if I decide to take part?</w:t>
      </w:r>
    </w:p>
    <w:p w14:paraId="4026942F"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(This section details what will be involved in your research study from a participant’s point of view, and in the order they will experience it. If there are multiple study visits, describe them in turn. If research is taking place in the context of clinical care, make clear which parts are research and which standard care. A table or flow chart can provide clarity when describing a complex series of interventions).</w:t>
      </w:r>
    </w:p>
    <w:p w14:paraId="230F96B5"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28156A1C" w14:textId="77777777" w:rsidR="00FA1504" w:rsidRPr="00CB3F49" w:rsidRDefault="00FA1504" w:rsidP="004658D6">
      <w:pPr>
        <w:autoSpaceDE w:val="0"/>
        <w:autoSpaceDN w:val="0"/>
        <w:adjustRightInd w:val="0"/>
        <w:spacing w:line="276" w:lineRule="auto"/>
        <w:rPr>
          <w:rFonts w:eastAsia="Calibri" w:cstheme="minorHAnsi"/>
          <w:i/>
          <w:sz w:val="22"/>
          <w:szCs w:val="22"/>
        </w:rPr>
      </w:pPr>
      <w:r w:rsidRPr="00CB3F49">
        <w:rPr>
          <w:rFonts w:eastAsia="Calibri" w:cstheme="minorHAnsi"/>
          <w:i/>
          <w:sz w:val="22"/>
          <w:szCs w:val="22"/>
        </w:rPr>
        <w:t>Consider:</w:t>
      </w:r>
    </w:p>
    <w:p w14:paraId="58946B2B"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t>How long the participant will be involved in the research; how often they will need to attend a research session; and how long visits will be. If you will be allocating participants randomly to study medication(s) and/or placebo, describe what it means in lay terms.</w:t>
      </w:r>
    </w:p>
    <w:p w14:paraId="50E036E6"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t>If you will be collecting samples, give an idea of amounts. Blood volume may be more meaningfully expressed in tablespoons: 5ml is equivalent to 1 teaspoon, 15ml is 1 tablespoon. Biopsies may be compared to grains of rice.</w:t>
      </w:r>
    </w:p>
    <w:p w14:paraId="44A6ED12"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lastRenderedPageBreak/>
        <w:t>If you will be using tissue samples, state whether the tissue will already be collected as part of clinical care. Are you requesting use of tissue surplus to diagnostic need, or collecting additional samples?</w:t>
      </w:r>
    </w:p>
    <w:p w14:paraId="52E1AB5F"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t xml:space="preserve">If you will be collecting data, state how much and how often you will collect their information. </w:t>
      </w:r>
    </w:p>
    <w:p w14:paraId="36784191"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t>Outline any plans for long-term monitoring/follow-up.</w:t>
      </w:r>
    </w:p>
    <w:p w14:paraId="3E781A4A" w14:textId="77777777" w:rsidR="00FA1504" w:rsidRPr="00CB3F49" w:rsidRDefault="00FA1504" w:rsidP="004658D6">
      <w:pPr>
        <w:numPr>
          <w:ilvl w:val="0"/>
          <w:numId w:val="1"/>
        </w:numPr>
        <w:autoSpaceDE w:val="0"/>
        <w:autoSpaceDN w:val="0"/>
        <w:adjustRightInd w:val="0"/>
        <w:spacing w:line="276" w:lineRule="auto"/>
        <w:contextualSpacing/>
        <w:rPr>
          <w:rFonts w:eastAsia="Calibri" w:cstheme="minorHAnsi"/>
          <w:i/>
          <w:sz w:val="22"/>
          <w:szCs w:val="22"/>
        </w:rPr>
      </w:pPr>
      <w:r w:rsidRPr="00CB3F49">
        <w:rPr>
          <w:rFonts w:eastAsia="Calibri" w:cstheme="minorHAnsi"/>
          <w:i/>
          <w:sz w:val="22"/>
          <w:szCs w:val="22"/>
        </w:rPr>
        <w:t xml:space="preserve">If the study involves the use of any </w:t>
      </w:r>
      <w:proofErr w:type="spellStart"/>
      <w:r w:rsidRPr="00CB3F49">
        <w:rPr>
          <w:rFonts w:eastAsia="Calibri" w:cstheme="minorHAnsi"/>
          <w:i/>
          <w:sz w:val="22"/>
          <w:szCs w:val="22"/>
        </w:rPr>
        <w:t>ionising</w:t>
      </w:r>
      <w:proofErr w:type="spellEnd"/>
      <w:r w:rsidRPr="00CB3F49">
        <w:rPr>
          <w:rFonts w:eastAsia="Calibri" w:cstheme="minorHAnsi"/>
          <w:i/>
          <w:sz w:val="22"/>
          <w:szCs w:val="22"/>
        </w:rPr>
        <w:t xml:space="preserve"> radiation (e.g. x-rays) or non-</w:t>
      </w:r>
      <w:proofErr w:type="spellStart"/>
      <w:r w:rsidRPr="00CB3F49">
        <w:rPr>
          <w:rFonts w:eastAsia="Calibri" w:cstheme="minorHAnsi"/>
          <w:i/>
          <w:sz w:val="22"/>
          <w:szCs w:val="22"/>
        </w:rPr>
        <w:t>ionising</w:t>
      </w:r>
      <w:proofErr w:type="spellEnd"/>
      <w:r w:rsidRPr="00CB3F49">
        <w:rPr>
          <w:rFonts w:eastAsia="Calibri" w:cstheme="minorHAnsi"/>
          <w:i/>
          <w:sz w:val="22"/>
          <w:szCs w:val="22"/>
        </w:rPr>
        <w:t xml:space="preserve"> radiation, such as MRI scans, please add </w:t>
      </w:r>
      <w:r w:rsidRPr="00CB3F49">
        <w:rPr>
          <w:rFonts w:eastAsia="Calibri" w:cstheme="minorHAnsi"/>
          <w:i/>
          <w:iCs/>
          <w:sz w:val="22"/>
          <w:szCs w:val="22"/>
        </w:rPr>
        <w:t xml:space="preserve">template consent form point 10 </w:t>
      </w:r>
      <w:r w:rsidRPr="00CB3F49">
        <w:rPr>
          <w:rFonts w:eastAsia="Calibri" w:cstheme="minorHAnsi"/>
          <w:i/>
          <w:sz w:val="22"/>
          <w:szCs w:val="22"/>
        </w:rPr>
        <w:t>(appended) to your consent form.</w:t>
      </w:r>
    </w:p>
    <w:p w14:paraId="20954EB8" w14:textId="77777777" w:rsidR="00FA1504" w:rsidRPr="00CB3F49" w:rsidRDefault="00FA1504" w:rsidP="004658D6">
      <w:pPr>
        <w:spacing w:line="276" w:lineRule="auto"/>
        <w:rPr>
          <w:rFonts w:eastAsia="Calibri" w:cstheme="minorHAnsi"/>
          <w:b/>
          <w:sz w:val="22"/>
          <w:szCs w:val="22"/>
        </w:rPr>
      </w:pPr>
    </w:p>
    <w:p w14:paraId="1AF9A769"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Are there any possible disadvantages or risk from taking part?</w:t>
      </w:r>
    </w:p>
    <w:p w14:paraId="76983451" w14:textId="77777777"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t>(Provide a fair and honest evaluation of the possible consequence of key research procedures for example:</w:t>
      </w:r>
    </w:p>
    <w:p w14:paraId="481C0B13" w14:textId="77777777" w:rsidR="00FA1504" w:rsidRPr="00CB3F49" w:rsidRDefault="00FA1504" w:rsidP="004658D6">
      <w:pPr>
        <w:spacing w:line="276" w:lineRule="auto"/>
        <w:rPr>
          <w:rFonts w:eastAsia="Calibri" w:cstheme="minorHAnsi"/>
          <w:sz w:val="22"/>
          <w:szCs w:val="22"/>
        </w:rPr>
      </w:pPr>
    </w:p>
    <w:p w14:paraId="76E1B748" w14:textId="77777777" w:rsidR="00FA1504" w:rsidRPr="00CB3F49" w:rsidRDefault="00FA1504" w:rsidP="004658D6">
      <w:pPr>
        <w:numPr>
          <w:ilvl w:val="0"/>
          <w:numId w:val="2"/>
        </w:numPr>
        <w:spacing w:line="276" w:lineRule="auto"/>
        <w:contextualSpacing/>
        <w:rPr>
          <w:rFonts w:eastAsia="Calibri" w:cstheme="minorHAnsi"/>
          <w:sz w:val="22"/>
          <w:szCs w:val="22"/>
        </w:rPr>
      </w:pPr>
      <w:r w:rsidRPr="00CB3F49">
        <w:rPr>
          <w:rFonts w:eastAsia="Calibri" w:cstheme="minorHAnsi"/>
          <w:sz w:val="22"/>
          <w:szCs w:val="22"/>
        </w:rPr>
        <w:t xml:space="preserve">Questions or interview questions that may cause distress: give indication of kinds of questions you will be asking, and outline would happens if a participant becomes upset. </w:t>
      </w:r>
    </w:p>
    <w:p w14:paraId="4C414E20" w14:textId="77777777" w:rsidR="00FA1504" w:rsidRPr="00CB3F49" w:rsidRDefault="00FA1504" w:rsidP="004658D6">
      <w:pPr>
        <w:numPr>
          <w:ilvl w:val="0"/>
          <w:numId w:val="2"/>
        </w:numPr>
        <w:spacing w:line="276" w:lineRule="auto"/>
        <w:contextualSpacing/>
        <w:rPr>
          <w:rFonts w:eastAsia="Calibri" w:cstheme="minorHAnsi"/>
          <w:sz w:val="22"/>
          <w:szCs w:val="22"/>
        </w:rPr>
      </w:pPr>
      <w:r w:rsidRPr="00CB3F49">
        <w:rPr>
          <w:rFonts w:eastAsia="Calibri" w:cstheme="minorHAnsi"/>
          <w:sz w:val="22"/>
          <w:szCs w:val="22"/>
        </w:rPr>
        <w:t>Potential breach of confidentiality).</w:t>
      </w:r>
    </w:p>
    <w:p w14:paraId="005EFCF8" w14:textId="77777777" w:rsidR="00FA1504" w:rsidRPr="00CB3F49" w:rsidRDefault="00FA1504" w:rsidP="004658D6">
      <w:pPr>
        <w:spacing w:line="276" w:lineRule="auto"/>
        <w:rPr>
          <w:rFonts w:eastAsia="Calibri" w:cstheme="minorHAnsi"/>
          <w:sz w:val="22"/>
          <w:szCs w:val="22"/>
        </w:rPr>
      </w:pPr>
    </w:p>
    <w:p w14:paraId="571B5351"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What are the possible benefits of taking part?</w:t>
      </w:r>
    </w:p>
    <w:p w14:paraId="4E581E1F" w14:textId="77777777"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t>(Sometimes participants can benefit directly or indirectly. If this is so, be clear; if not, be equally clear that there is no benefit. Ensure that potential participants are aware that you do not know what the outcome will be, and this is why you are conducting the research).</w:t>
      </w:r>
    </w:p>
    <w:p w14:paraId="25886F5E" w14:textId="77777777" w:rsidR="00FA1504" w:rsidRPr="00CB3F49" w:rsidRDefault="00FA1504" w:rsidP="004658D6">
      <w:pPr>
        <w:spacing w:line="276" w:lineRule="auto"/>
        <w:rPr>
          <w:rFonts w:eastAsia="Calibri" w:cstheme="minorHAnsi"/>
          <w:b/>
          <w:sz w:val="22"/>
          <w:szCs w:val="22"/>
        </w:rPr>
      </w:pPr>
    </w:p>
    <w:p w14:paraId="7E253665"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Will my General Practitioner/family doctor (GCP) be informed of my participation?</w:t>
      </w:r>
    </w:p>
    <w:p w14:paraId="74A4CB4E"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GPs should be notified if study participation could affect clinical care of participants. (GPs should be provided with a letter and the study information sheet.)</w:t>
      </w:r>
    </w:p>
    <w:p w14:paraId="71187109"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There may also be instances where GPs will be contacted to follow up incidental findings that may be of clinical significance, such as high blood pressure or indications of depression.</w:t>
      </w:r>
    </w:p>
    <w:p w14:paraId="51B5504B"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If the GP will be informed of participation or may be notified of findings requiring follow up, make this clear in your consent form.</w:t>
      </w:r>
    </w:p>
    <w:p w14:paraId="33D627FC" w14:textId="77777777" w:rsidR="00FA1504" w:rsidRPr="00CB3F49" w:rsidRDefault="00FA1504" w:rsidP="004658D6">
      <w:pPr>
        <w:spacing w:line="276" w:lineRule="auto"/>
        <w:rPr>
          <w:rFonts w:eastAsia="Calibri" w:cstheme="minorHAnsi"/>
          <w:b/>
          <w:sz w:val="22"/>
          <w:szCs w:val="22"/>
        </w:rPr>
      </w:pPr>
    </w:p>
    <w:p w14:paraId="39C8C71D"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Financial Information</w:t>
      </w:r>
    </w:p>
    <w:p w14:paraId="668B71D5"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Make clear whether they will be compensated for their time, inconvenience for having to take part in this study. It should not cost participants to contribute to research; at a minimum, travel should be reimbursed. This expense may sometimes be avoided by having research visits coincide with regular clinical appointments.</w:t>
      </w:r>
    </w:p>
    <w:p w14:paraId="0E9AF177" w14:textId="77777777" w:rsidR="00FA1504" w:rsidRPr="00CB3F49" w:rsidRDefault="00FA1504" w:rsidP="004658D6">
      <w:pPr>
        <w:spacing w:line="276" w:lineRule="auto"/>
        <w:rPr>
          <w:rFonts w:eastAsia="Calibri" w:cstheme="minorHAnsi"/>
          <w:b/>
          <w:sz w:val="22"/>
          <w:szCs w:val="22"/>
        </w:rPr>
      </w:pPr>
    </w:p>
    <w:p w14:paraId="692E2A16"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Will my taking part in this study be kept confidential?</w:t>
      </w:r>
    </w:p>
    <w:p w14:paraId="2B116F40"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Explain arrangements made to ensure that information is kept secure.</w:t>
      </w:r>
    </w:p>
    <w:p w14:paraId="56E5BB3F" w14:textId="1F3744B8"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 xml:space="preserve">(Explain in what form you will hold information. For example, will participants be identified by study code only? Will you destroy all direct identifiers and store only fully </w:t>
      </w:r>
      <w:r w:rsidR="004658D6" w:rsidRPr="00CB3F49">
        <w:rPr>
          <w:rFonts w:eastAsia="Calibri" w:cstheme="minorHAnsi"/>
          <w:sz w:val="22"/>
          <w:szCs w:val="22"/>
        </w:rPr>
        <w:t>anonymized</w:t>
      </w:r>
      <w:r w:rsidRPr="00CB3F49">
        <w:rPr>
          <w:rFonts w:eastAsia="Calibri" w:cstheme="minorHAnsi"/>
          <w:sz w:val="22"/>
          <w:szCs w:val="22"/>
        </w:rPr>
        <w:t xml:space="preserve"> data? Note that if you </w:t>
      </w:r>
      <w:r w:rsidR="004658D6" w:rsidRPr="00CB3F49">
        <w:rPr>
          <w:rFonts w:eastAsia="Calibri" w:cstheme="minorHAnsi"/>
          <w:sz w:val="22"/>
          <w:szCs w:val="22"/>
        </w:rPr>
        <w:t>anonymize</w:t>
      </w:r>
      <w:r w:rsidRPr="00CB3F49">
        <w:rPr>
          <w:rFonts w:eastAsia="Calibri" w:cstheme="minorHAnsi"/>
          <w:sz w:val="22"/>
          <w:szCs w:val="22"/>
        </w:rPr>
        <w:t xml:space="preserve"> during the study, it will not be possible for participants to withdraw their data. They should be informed of this here.</w:t>
      </w:r>
    </w:p>
    <w:p w14:paraId="464D474A"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1DB4AED6"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What will happen if I don’t want to carry on with the study?</w:t>
      </w:r>
    </w:p>
    <w:p w14:paraId="37A41020"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Make clear that:</w:t>
      </w:r>
    </w:p>
    <w:p w14:paraId="2C0B60EF"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4B928B56"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Participation is voluntary and participants may change their minds at a later stage.</w:t>
      </w:r>
    </w:p>
    <w:p w14:paraId="4FF84C44"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Withdrawal will not affect the care they receive at Saint Luke’s Health System</w:t>
      </w:r>
    </w:p>
    <w:p w14:paraId="0392A75F"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What procedure is in place in case of withdrawal?</w:t>
      </w:r>
    </w:p>
    <w:p w14:paraId="2C2B92BF"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1EA97BCF" w14:textId="77777777" w:rsidR="00FA1504" w:rsidRPr="00CB3F49" w:rsidRDefault="00FA1504" w:rsidP="004658D6">
      <w:pPr>
        <w:numPr>
          <w:ilvl w:val="0"/>
          <w:numId w:val="3"/>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Will samples and data collected to point of withdrawal be retained for the study, removed, or</w:t>
      </w:r>
    </w:p>
    <w:p w14:paraId="66FF868B"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Will the participant have a choice?</w:t>
      </w:r>
    </w:p>
    <w:p w14:paraId="73D9743C"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Provide an opt-out form</w:t>
      </w:r>
    </w:p>
    <w:p w14:paraId="784D17A8"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40917D98"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Examples:</w:t>
      </w:r>
    </w:p>
    <w:p w14:paraId="288C09E9"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i/>
          <w:iCs/>
          <w:sz w:val="22"/>
          <w:szCs w:val="22"/>
        </w:rPr>
        <w:t xml:space="preserve">If you withdraw from the study, we will destroy all your identifiable samples, but will use the data collected up to your withdrawal. </w:t>
      </w:r>
      <w:r w:rsidRPr="00CB3F49">
        <w:rPr>
          <w:rFonts w:eastAsia="Calibri" w:cstheme="minorHAnsi"/>
          <w:sz w:val="22"/>
          <w:szCs w:val="22"/>
        </w:rPr>
        <w:t>Or;</w:t>
      </w:r>
    </w:p>
    <w:p w14:paraId="1F64F362"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i/>
          <w:iCs/>
          <w:sz w:val="22"/>
          <w:szCs w:val="22"/>
        </w:rPr>
        <w:t xml:space="preserve">If you withdraw from the study, unless you state otherwise, any blood or tissue samples which have been collected whilst you have been in the study will be used for research as detailed in this participant information sheet. You are free to request that your blood or tissue samples are destroyed at any time during or after the study. </w:t>
      </w:r>
      <w:r w:rsidRPr="00CB3F49">
        <w:rPr>
          <w:rFonts w:eastAsia="Calibri" w:cstheme="minorHAnsi"/>
          <w:sz w:val="22"/>
          <w:szCs w:val="22"/>
        </w:rPr>
        <w:t>Or;</w:t>
      </w:r>
    </w:p>
    <w:p w14:paraId="7ED9B1DE"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i/>
          <w:iCs/>
          <w:sz w:val="22"/>
          <w:szCs w:val="22"/>
        </w:rPr>
      </w:pPr>
      <w:r w:rsidRPr="00CB3F49">
        <w:rPr>
          <w:rFonts w:eastAsia="Calibri" w:cstheme="minorHAnsi"/>
          <w:i/>
          <w:iCs/>
          <w:sz w:val="22"/>
          <w:szCs w:val="22"/>
        </w:rPr>
        <w:t>You can withdraw from the study but keep in contact with us to let us know your progress.</w:t>
      </w:r>
    </w:p>
    <w:p w14:paraId="0089857E"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i/>
          <w:iCs/>
          <w:sz w:val="22"/>
          <w:szCs w:val="22"/>
        </w:rPr>
        <w:t>Information collected may still be used. Any stored blood or tissue samples that can still be identified as yours will be destroyed if you wish.</w:t>
      </w:r>
    </w:p>
    <w:p w14:paraId="36D2DF5B" w14:textId="77777777" w:rsidR="00FA1504" w:rsidRPr="00CB3F49" w:rsidRDefault="00FA1504" w:rsidP="004658D6">
      <w:pPr>
        <w:spacing w:line="276" w:lineRule="auto"/>
        <w:rPr>
          <w:rFonts w:eastAsia="Calibri" w:cstheme="minorHAnsi"/>
          <w:b/>
          <w:sz w:val="22"/>
          <w:szCs w:val="22"/>
        </w:rPr>
      </w:pPr>
    </w:p>
    <w:p w14:paraId="52CF82D2"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What will happen to the results of this study?</w:t>
      </w:r>
    </w:p>
    <w:p w14:paraId="7DDA92A5"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Reassure potential participants that they will not be identified from any report or publication placed in the public domain. If they will be (for instance, with images of faces) it will be necessary to obtain specific consent for this.</w:t>
      </w:r>
    </w:p>
    <w:p w14:paraId="4538B469" w14:textId="77777777" w:rsidR="00FA1504" w:rsidRPr="00CB3F49" w:rsidRDefault="00FA1504" w:rsidP="004658D6">
      <w:pPr>
        <w:autoSpaceDE w:val="0"/>
        <w:autoSpaceDN w:val="0"/>
        <w:adjustRightInd w:val="0"/>
        <w:spacing w:line="276" w:lineRule="auto"/>
        <w:rPr>
          <w:rFonts w:eastAsia="Calibri" w:cstheme="minorHAnsi"/>
          <w:i/>
          <w:sz w:val="22"/>
          <w:szCs w:val="22"/>
        </w:rPr>
      </w:pPr>
    </w:p>
    <w:p w14:paraId="2B6DEC59"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You should inform potential participants of your intentions with respect to:</w:t>
      </w:r>
    </w:p>
    <w:p w14:paraId="3310E1C2"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Publishing research findings;</w:t>
      </w:r>
    </w:p>
    <w:p w14:paraId="29B197A2" w14:textId="77777777" w:rsidR="00FA1504" w:rsidRPr="00CB3F49" w:rsidRDefault="00FA1504" w:rsidP="004658D6">
      <w:pPr>
        <w:numPr>
          <w:ilvl w:val="0"/>
          <w:numId w:val="4"/>
        </w:numPr>
        <w:spacing w:line="276" w:lineRule="auto"/>
        <w:contextualSpacing/>
        <w:rPr>
          <w:rFonts w:eastAsia="Calibri" w:cstheme="minorHAnsi"/>
          <w:i/>
          <w:sz w:val="22"/>
          <w:szCs w:val="22"/>
        </w:rPr>
      </w:pPr>
      <w:r w:rsidRPr="00CB3F49">
        <w:rPr>
          <w:rFonts w:eastAsia="Calibri" w:cstheme="minorHAnsi"/>
          <w:sz w:val="22"/>
          <w:szCs w:val="22"/>
        </w:rPr>
        <w:t>Presenting your findings at conferences</w:t>
      </w:r>
      <w:r w:rsidRPr="00CB3F49">
        <w:rPr>
          <w:rFonts w:eastAsia="Calibri" w:cstheme="minorHAnsi"/>
          <w:i/>
          <w:sz w:val="22"/>
          <w:szCs w:val="22"/>
        </w:rPr>
        <w:t>;</w:t>
      </w:r>
    </w:p>
    <w:p w14:paraId="1D12F89F" w14:textId="77777777" w:rsidR="00FA1504" w:rsidRPr="00CB3F49" w:rsidRDefault="00FA1504" w:rsidP="004658D6">
      <w:pPr>
        <w:autoSpaceDE w:val="0"/>
        <w:autoSpaceDN w:val="0"/>
        <w:adjustRightInd w:val="0"/>
        <w:spacing w:line="276" w:lineRule="auto"/>
        <w:rPr>
          <w:rFonts w:eastAsia="Calibri" w:cstheme="minorHAnsi"/>
          <w:sz w:val="22"/>
          <w:szCs w:val="22"/>
        </w:rPr>
      </w:pPr>
    </w:p>
    <w:p w14:paraId="7BD8AC46" w14:textId="77777777" w:rsidR="00FA1504" w:rsidRPr="00CB3F49" w:rsidRDefault="00FA1504" w:rsidP="004658D6">
      <w:pPr>
        <w:autoSpaceDE w:val="0"/>
        <w:autoSpaceDN w:val="0"/>
        <w:adjustRightInd w:val="0"/>
        <w:spacing w:line="276" w:lineRule="auto"/>
        <w:rPr>
          <w:rFonts w:eastAsia="Calibri" w:cstheme="minorHAnsi"/>
          <w:sz w:val="22"/>
          <w:szCs w:val="22"/>
        </w:rPr>
      </w:pPr>
      <w:r w:rsidRPr="00CB3F49">
        <w:rPr>
          <w:rFonts w:eastAsia="Calibri" w:cstheme="minorHAnsi"/>
          <w:sz w:val="22"/>
          <w:szCs w:val="22"/>
        </w:rPr>
        <w:t>Feeding back findings to participants themselves. Will you provide them with a summary, or add in a link to a website from which they could get the information, or ask them to contact you?</w:t>
      </w:r>
    </w:p>
    <w:p w14:paraId="4255E254"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Indicate whether the study is part of an educational project, such as fulfilment of requirements for a</w:t>
      </w:r>
    </w:p>
    <w:p w14:paraId="73D895BE" w14:textId="77777777" w:rsidR="00FA1504" w:rsidRPr="00CB3F49" w:rsidRDefault="00FA1504" w:rsidP="004658D6">
      <w:pPr>
        <w:numPr>
          <w:ilvl w:val="0"/>
          <w:numId w:val="4"/>
        </w:numPr>
        <w:autoSpaceDE w:val="0"/>
        <w:autoSpaceDN w:val="0"/>
        <w:adjustRightInd w:val="0"/>
        <w:spacing w:line="276" w:lineRule="auto"/>
        <w:contextualSpacing/>
        <w:rPr>
          <w:rFonts w:eastAsia="Calibri" w:cstheme="minorHAnsi"/>
          <w:sz w:val="22"/>
          <w:szCs w:val="22"/>
        </w:rPr>
      </w:pPr>
      <w:r w:rsidRPr="00CB3F49">
        <w:rPr>
          <w:rFonts w:eastAsia="Calibri" w:cstheme="minorHAnsi"/>
          <w:sz w:val="22"/>
          <w:szCs w:val="22"/>
        </w:rPr>
        <w:t>DPhil. For example:</w:t>
      </w:r>
    </w:p>
    <w:p w14:paraId="23B23CDB" w14:textId="46A6DA75" w:rsidR="00FA1504" w:rsidRPr="00CB3F49" w:rsidRDefault="00FA1504" w:rsidP="008C442C">
      <w:pPr>
        <w:numPr>
          <w:ilvl w:val="0"/>
          <w:numId w:val="4"/>
        </w:numPr>
        <w:autoSpaceDE w:val="0"/>
        <w:autoSpaceDN w:val="0"/>
        <w:adjustRightInd w:val="0"/>
        <w:spacing w:line="276" w:lineRule="auto"/>
        <w:contextualSpacing/>
        <w:rPr>
          <w:rFonts w:eastAsia="Calibri" w:cstheme="minorHAnsi"/>
          <w:b/>
          <w:sz w:val="22"/>
          <w:szCs w:val="22"/>
        </w:rPr>
      </w:pPr>
      <w:r w:rsidRPr="00CB3F49">
        <w:rPr>
          <w:rFonts w:eastAsia="Calibri" w:cstheme="minorHAnsi"/>
          <w:iCs/>
          <w:sz w:val="22"/>
          <w:szCs w:val="22"/>
        </w:rPr>
        <w:t>Some of the research being undertaken will also contribute to the fulfilment of an educational requirement (e.g. a doctoral thesis).</w:t>
      </w:r>
    </w:p>
    <w:p w14:paraId="3AC5C971" w14:textId="77777777" w:rsidR="004658D6" w:rsidRPr="00CB3F49" w:rsidRDefault="004658D6" w:rsidP="004658D6">
      <w:pPr>
        <w:autoSpaceDE w:val="0"/>
        <w:autoSpaceDN w:val="0"/>
        <w:adjustRightInd w:val="0"/>
        <w:spacing w:line="276" w:lineRule="auto"/>
        <w:ind w:left="720"/>
        <w:contextualSpacing/>
        <w:rPr>
          <w:rFonts w:eastAsia="Calibri" w:cstheme="minorHAnsi"/>
          <w:b/>
          <w:i/>
          <w:sz w:val="22"/>
          <w:szCs w:val="22"/>
        </w:rPr>
      </w:pPr>
    </w:p>
    <w:p w14:paraId="07D565F1"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Disclosure of your study records</w:t>
      </w:r>
    </w:p>
    <w:p w14:paraId="20B493DD" w14:textId="77777777"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lastRenderedPageBreak/>
        <w:t xml:space="preserve">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 and possibly foreign regulatory agencies may also review your records. If your records are reviewed your identity could become known. </w:t>
      </w:r>
    </w:p>
    <w:p w14:paraId="1000CE00" w14:textId="77777777" w:rsidR="00FA1504" w:rsidRPr="00CB3F49" w:rsidRDefault="00FA1504" w:rsidP="004658D6">
      <w:pPr>
        <w:spacing w:line="276" w:lineRule="auto"/>
        <w:rPr>
          <w:rFonts w:eastAsia="Calibri" w:cstheme="minorHAnsi"/>
          <w:b/>
          <w:sz w:val="22"/>
          <w:szCs w:val="22"/>
        </w:rPr>
      </w:pPr>
    </w:p>
    <w:p w14:paraId="09EB8163" w14:textId="77777777" w:rsidR="00FA1504" w:rsidRPr="00CB3F49" w:rsidRDefault="00FA1504" w:rsidP="004658D6">
      <w:pPr>
        <w:spacing w:line="276" w:lineRule="auto"/>
        <w:rPr>
          <w:rFonts w:eastAsia="Calibri" w:cstheme="minorHAnsi"/>
          <w:b/>
          <w:sz w:val="22"/>
          <w:szCs w:val="22"/>
        </w:rPr>
      </w:pPr>
      <w:r w:rsidRPr="00CB3F49">
        <w:rPr>
          <w:rFonts w:eastAsia="Calibri" w:cstheme="minorHAnsi"/>
          <w:b/>
          <w:sz w:val="22"/>
          <w:szCs w:val="22"/>
        </w:rPr>
        <w:t>Contact Information</w:t>
      </w:r>
    </w:p>
    <w:p w14:paraId="2ACF6CF6" w14:textId="77777777"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t xml:space="preserve">________________ has described to you what is going to be done, the risks, hazards, and benefits involved. The Principal Investigator (Insert Name of Principal Investigator) can also be contacted at (Insert Principal Investigator contact number). If you have any questions, concerns or complaints about the study in the future, you may also contact them later. </w:t>
      </w:r>
    </w:p>
    <w:p w14:paraId="7293E378" w14:textId="77777777" w:rsidR="00FA1504" w:rsidRPr="00CB3F49" w:rsidRDefault="00FA1504" w:rsidP="004658D6">
      <w:pPr>
        <w:spacing w:line="276" w:lineRule="auto"/>
        <w:rPr>
          <w:rFonts w:eastAsia="Calibri" w:cstheme="minorHAnsi"/>
          <w:sz w:val="22"/>
          <w:szCs w:val="22"/>
        </w:rPr>
      </w:pPr>
    </w:p>
    <w:p w14:paraId="2E8A6516" w14:textId="77777777" w:rsidR="00FA1504" w:rsidRPr="00CB3F49" w:rsidRDefault="00FA1504" w:rsidP="004658D6">
      <w:pPr>
        <w:spacing w:line="276" w:lineRule="auto"/>
        <w:rPr>
          <w:rFonts w:eastAsia="Calibri" w:cstheme="minorHAnsi"/>
          <w:sz w:val="22"/>
          <w:szCs w:val="22"/>
        </w:rPr>
      </w:pPr>
      <w:r w:rsidRPr="00CB3F49">
        <w:rPr>
          <w:rFonts w:eastAsia="Calibri" w:cstheme="minorHAnsi"/>
          <w:sz w:val="22"/>
          <w:szCs w:val="22"/>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816-932-3361. You may also write the Saint Luke’s Health System Institutional Review Board at 4401 </w:t>
      </w:r>
      <w:proofErr w:type="spellStart"/>
      <w:r w:rsidRPr="00CB3F49">
        <w:rPr>
          <w:rFonts w:eastAsia="Calibri" w:cstheme="minorHAnsi"/>
          <w:sz w:val="22"/>
          <w:szCs w:val="22"/>
        </w:rPr>
        <w:t>Wornall</w:t>
      </w:r>
      <w:proofErr w:type="spellEnd"/>
      <w:r w:rsidRPr="00CB3F49">
        <w:rPr>
          <w:rFonts w:eastAsia="Calibri" w:cstheme="minorHAnsi"/>
          <w:sz w:val="22"/>
          <w:szCs w:val="22"/>
        </w:rPr>
        <w:t xml:space="preserve"> Road, Kansas City, Missouri, 64111.</w:t>
      </w:r>
    </w:p>
    <w:p w14:paraId="0E54C574" w14:textId="77777777" w:rsidR="00FA1504" w:rsidRPr="00CB3F49" w:rsidRDefault="00FA1504" w:rsidP="00FA1504">
      <w:pPr>
        <w:spacing w:line="259" w:lineRule="auto"/>
        <w:rPr>
          <w:rFonts w:eastAsia="Calibri" w:cstheme="minorHAnsi"/>
          <w:sz w:val="22"/>
          <w:szCs w:val="22"/>
        </w:rPr>
      </w:pPr>
    </w:p>
    <w:p w14:paraId="35F3F926" w14:textId="77777777" w:rsidR="00775F30" w:rsidRPr="00CB3F49" w:rsidRDefault="00775F30">
      <w:pPr>
        <w:rPr>
          <w:rFonts w:cstheme="minorHAnsi"/>
          <w:sz w:val="22"/>
          <w:szCs w:val="22"/>
        </w:rPr>
      </w:pPr>
    </w:p>
    <w:sectPr w:rsidR="00775F30" w:rsidRPr="00CB3F49" w:rsidSect="00FA15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909" w14:textId="77777777" w:rsidR="00F33D77" w:rsidRDefault="00F3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2E74B5" w:themeColor="accent5" w:themeShade="BF"/>
      </w:rPr>
    </w:sdtEndPr>
    <w:sdtContent>
      <w:p w14:paraId="12F7E3CD" w14:textId="512A001A" w:rsidR="00775F30" w:rsidRPr="00F33D77" w:rsidRDefault="00FA1504" w:rsidP="00F33D77">
        <w:pPr>
          <w:pStyle w:val="Footer"/>
          <w:spacing w:before="240"/>
          <w:jc w:val="center"/>
          <w:rPr>
            <w:color w:val="2E74B5" w:themeColor="accent5" w:themeShade="BF"/>
          </w:rPr>
        </w:pPr>
        <w:r w:rsidRPr="00FA1504">
          <w:rPr>
            <w:color w:val="2E74B5" w:themeColor="accent5" w:themeShade="BF"/>
          </w:rPr>
          <w:fldChar w:fldCharType="begin"/>
        </w:r>
        <w:r w:rsidRPr="00FA1504">
          <w:rPr>
            <w:color w:val="2E74B5" w:themeColor="accent5" w:themeShade="BF"/>
          </w:rPr>
          <w:instrText xml:space="preserve"> PAGE   \* MERGEFORMAT </w:instrText>
        </w:r>
        <w:r w:rsidRPr="00FA1504">
          <w:rPr>
            <w:color w:val="2E74B5" w:themeColor="accent5" w:themeShade="BF"/>
          </w:rPr>
          <w:fldChar w:fldCharType="separate"/>
        </w:r>
        <w:r w:rsidRPr="00FA1504">
          <w:rPr>
            <w:noProof/>
            <w:color w:val="2E74B5" w:themeColor="accent5" w:themeShade="BF"/>
          </w:rPr>
          <w:t>2</w:t>
        </w:r>
        <w:r w:rsidRPr="00FA1504">
          <w:rPr>
            <w:noProof/>
            <w:color w:val="2E74B5" w:themeColor="accent5" w:themeShade="B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ACDB" w14:textId="77777777" w:rsidR="00F33D77" w:rsidRDefault="00F3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41A6" w14:textId="77777777" w:rsidR="00F33D77" w:rsidRDefault="00F3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29CC6BF3" w14:textId="016BEC92" w:rsidR="00FA1504" w:rsidRDefault="00FA1504" w:rsidP="00CB3F49">
    <w:pPr>
      <w:keepNext/>
      <w:keepLines/>
      <w:spacing w:before="240"/>
      <w:jc w:val="center"/>
      <w:outlineLvl w:val="0"/>
      <w:rPr>
        <w:rFonts w:ascii="Calibri Light" w:eastAsia="Times New Roman" w:hAnsi="Calibri Light" w:cs="Calibri Light"/>
        <w:b/>
        <w:bCs/>
        <w:color w:val="365F91"/>
        <w:sz w:val="32"/>
        <w:szCs w:val="32"/>
      </w:rPr>
    </w:pPr>
    <w:bookmarkStart w:id="0" w:name="_Hlk134194014"/>
    <w:r>
      <w:rPr>
        <w:rFonts w:ascii="Calibri Light" w:eastAsia="Times New Roman" w:hAnsi="Calibri Light" w:cs="Calibri Light"/>
        <w:b/>
        <w:bCs/>
        <w:color w:val="365F91"/>
        <w:sz w:val="32"/>
        <w:szCs w:val="32"/>
      </w:rPr>
      <w:t>Participation Information Sheet</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6853">
    <w:abstractNumId w:val="3"/>
  </w:num>
  <w:num w:numId="2" w16cid:durableId="739644675">
    <w:abstractNumId w:val="2"/>
  </w:num>
  <w:num w:numId="3" w16cid:durableId="1299649072">
    <w:abstractNumId w:val="1"/>
  </w:num>
  <w:num w:numId="4" w16cid:durableId="160919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4658D6"/>
    <w:rsid w:val="00651C12"/>
    <w:rsid w:val="00775F30"/>
    <w:rsid w:val="007C79A7"/>
    <w:rsid w:val="00893754"/>
    <w:rsid w:val="008C442C"/>
    <w:rsid w:val="009E6345"/>
    <w:rsid w:val="00B500C4"/>
    <w:rsid w:val="00CB3F49"/>
    <w:rsid w:val="00D63AF6"/>
    <w:rsid w:val="00DC0A66"/>
    <w:rsid w:val="00F33D77"/>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5</cp:revision>
  <dcterms:created xsi:type="dcterms:W3CDTF">2023-05-05T20:44:00Z</dcterms:created>
  <dcterms:modified xsi:type="dcterms:W3CDTF">2023-05-12T19:13:00Z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